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5998E" w14:textId="31F2F2E7" w:rsidR="00AD44B3" w:rsidRPr="00F631E1" w:rsidRDefault="00F631E1">
      <w:pPr>
        <w:rPr>
          <w:rFonts w:ascii="Georgia" w:hAnsi="Georgia"/>
          <w:sz w:val="24"/>
          <w:szCs w:val="24"/>
        </w:rPr>
      </w:pPr>
      <w:r w:rsidRPr="00F631E1">
        <w:rPr>
          <w:rFonts w:ascii="Georgia" w:hAnsi="Georgia"/>
          <w:sz w:val="24"/>
          <w:szCs w:val="24"/>
        </w:rPr>
        <w:t>ИНФОРМАЦИЯ ДЛЯ САЙТА</w:t>
      </w:r>
    </w:p>
    <w:p w14:paraId="2FB120C2" w14:textId="7F1E5288" w:rsidR="00F631E1" w:rsidRDefault="00F631E1" w:rsidP="00F631E1">
      <w:pPr>
        <w:spacing w:after="0" w:line="360" w:lineRule="auto"/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Подведены итоги </w:t>
      </w:r>
      <w:r>
        <w:rPr>
          <w:rFonts w:ascii="Georgia" w:hAnsi="Georgia" w:cs="Times New Roman"/>
          <w:sz w:val="24"/>
          <w:szCs w:val="24"/>
        </w:rPr>
        <w:t xml:space="preserve">         муниципального заочного конкурса творческих работ </w:t>
      </w:r>
      <w:r w:rsidRPr="00F631E1">
        <w:rPr>
          <w:rFonts w:ascii="Georgia" w:hAnsi="Georgia" w:cs="Times New Roman"/>
          <w:b/>
          <w:bCs/>
          <w:sz w:val="24"/>
          <w:szCs w:val="24"/>
        </w:rPr>
        <w:t>«Мирное небо- счастливое детство»</w:t>
      </w:r>
      <w:r w:rsidR="00957469">
        <w:rPr>
          <w:rFonts w:ascii="Georgia" w:hAnsi="Georgia" w:cs="Times New Roman"/>
          <w:b/>
          <w:bCs/>
          <w:sz w:val="24"/>
          <w:szCs w:val="24"/>
        </w:rPr>
        <w:t xml:space="preserve"> (Конкурс)</w:t>
      </w:r>
      <w:r>
        <w:rPr>
          <w:rFonts w:ascii="Georgia" w:hAnsi="Georgia" w:cs="Times New Roman"/>
          <w:sz w:val="24"/>
          <w:szCs w:val="24"/>
        </w:rPr>
        <w:t xml:space="preserve"> среди детей дошкольных образовательных учреждений муниципального района «Оймяконский улус» Республики Саха (Якутия), посвящённого Году защитника Отечества и 80-летия Победы в Великой Отечественной войне 1941-1945 годов в Российской Федерации, Году защитника Родины в Республике Саха (Якутия) и Году патриотизма в Оймяконском улусе , который проходил с </w:t>
      </w:r>
      <w:r>
        <w:rPr>
          <w:rFonts w:ascii="Georgia" w:hAnsi="Georgia"/>
          <w:b/>
          <w:bCs/>
          <w:sz w:val="24"/>
          <w:szCs w:val="24"/>
        </w:rPr>
        <w:t>27.10 по 31.10.2025 года.</w:t>
      </w:r>
    </w:p>
    <w:p w14:paraId="76EC7117" w14:textId="375B8669" w:rsidR="00F631E1" w:rsidRDefault="00F631E1" w:rsidP="00F631E1">
      <w:pPr>
        <w:spacing w:after="0"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Конкурс организован </w:t>
      </w:r>
      <w:r>
        <w:rPr>
          <w:rFonts w:ascii="Georgia" w:hAnsi="Georgia" w:cs="Times New Roman"/>
          <w:b/>
          <w:bCs/>
          <w:sz w:val="24"/>
          <w:szCs w:val="24"/>
        </w:rPr>
        <w:t>МКУ «УО МР «Оймяконский улус</w:t>
      </w:r>
      <w:r>
        <w:rPr>
          <w:rFonts w:ascii="Georgia" w:hAnsi="Georgia" w:cs="Times New Roman"/>
          <w:sz w:val="24"/>
          <w:szCs w:val="24"/>
        </w:rPr>
        <w:t xml:space="preserve">» и проходил на базе </w:t>
      </w:r>
      <w:r>
        <w:rPr>
          <w:rFonts w:ascii="Georgia" w:hAnsi="Georgia" w:cs="Times New Roman"/>
          <w:b/>
          <w:bCs/>
          <w:sz w:val="24"/>
          <w:szCs w:val="24"/>
        </w:rPr>
        <w:t>МБДОУ «УНДС №3 «Сказка».</w:t>
      </w:r>
    </w:p>
    <w:p w14:paraId="44B511FD" w14:textId="4EB3773C" w:rsidR="00F631E1" w:rsidRDefault="00F631E1" w:rsidP="00F631E1">
      <w:pPr>
        <w:spacing w:after="0"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     </w:t>
      </w:r>
      <w:r w:rsidRPr="00F631E1">
        <w:rPr>
          <w:rFonts w:ascii="Georgia" w:hAnsi="Georgia"/>
          <w:b/>
          <w:bCs/>
          <w:sz w:val="24"/>
          <w:szCs w:val="24"/>
        </w:rPr>
        <w:t>Цель Конкурса</w:t>
      </w:r>
      <w:r>
        <w:rPr>
          <w:rFonts w:ascii="Georgia" w:hAnsi="Georgia"/>
          <w:sz w:val="24"/>
          <w:szCs w:val="24"/>
        </w:rPr>
        <w:t>-создание условий для формирования гражданско-патриотического сознания молодого поколения через историю своей Родины</w:t>
      </w:r>
      <w:r>
        <w:rPr>
          <w:rFonts w:ascii="Georgia" w:hAnsi="Georgia" w:cs="Times New Roman"/>
          <w:b/>
          <w:bCs/>
          <w:sz w:val="24"/>
          <w:szCs w:val="24"/>
        </w:rPr>
        <w:t> ,</w:t>
      </w:r>
    </w:p>
    <w:p w14:paraId="717FF0BF" w14:textId="55F2199A" w:rsidR="00F631E1" w:rsidRDefault="00F631E1" w:rsidP="00F631E1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отображение в творчестве детей представлений о счастливом детстве; вовлечение родителей в совместное творчество с детьми.</w:t>
      </w:r>
    </w:p>
    <w:p w14:paraId="48994066" w14:textId="6BB8DA22" w:rsidR="00F631E1" w:rsidRDefault="00F631E1" w:rsidP="00F631E1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  В Конкурсе приняли участие возрастные категории дошкольников:</w:t>
      </w:r>
    </w:p>
    <w:p w14:paraId="3A487793" w14:textId="77777777" w:rsidR="00F631E1" w:rsidRDefault="00F631E1" w:rsidP="00F631E1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360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младшая возрастная группа – 4-5 лет</w:t>
      </w:r>
    </w:p>
    <w:p w14:paraId="0920192C" w14:textId="77777777" w:rsidR="00F631E1" w:rsidRDefault="00F631E1" w:rsidP="00F631E1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360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средняя возрастная группа – 5- 6 лет</w:t>
      </w:r>
    </w:p>
    <w:p w14:paraId="2F726D80" w14:textId="77777777" w:rsidR="00F631E1" w:rsidRDefault="00F631E1" w:rsidP="00F631E1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360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старшая возрастная группа – 6-7 лет</w:t>
      </w:r>
    </w:p>
    <w:p w14:paraId="53DF8A09" w14:textId="1B1FF971" w:rsidR="00F631E1" w:rsidRDefault="00F631E1" w:rsidP="00F631E1">
      <w:pPr>
        <w:pStyle w:val="20"/>
        <w:shd w:val="clear" w:color="auto" w:fill="auto"/>
        <w:tabs>
          <w:tab w:val="left" w:pos="272"/>
        </w:tabs>
        <w:spacing w:before="0" w:line="360" w:lineRule="auto"/>
        <w:ind w:firstLine="0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Конкурс проводился по нескольким номинациям:</w:t>
      </w:r>
    </w:p>
    <w:p w14:paraId="41BF607F" w14:textId="77777777" w:rsidR="00F631E1" w:rsidRDefault="00F631E1" w:rsidP="00F631E1">
      <w:pPr>
        <w:pStyle w:val="20"/>
        <w:shd w:val="clear" w:color="auto" w:fill="auto"/>
        <w:tabs>
          <w:tab w:val="left" w:pos="272"/>
        </w:tabs>
        <w:spacing w:before="0" w:line="360" w:lineRule="auto"/>
        <w:ind w:firstLine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«Живопись. Графика»</w:t>
      </w:r>
      <w:r>
        <w:rPr>
          <w:rFonts w:ascii="Georgia" w:hAnsi="Georgia"/>
          <w:sz w:val="24"/>
          <w:szCs w:val="24"/>
        </w:rPr>
        <w:t xml:space="preserve"> (разные техники) индивидуальная или коллективная работа </w:t>
      </w:r>
    </w:p>
    <w:p w14:paraId="25622082" w14:textId="77777777" w:rsidR="00F631E1" w:rsidRDefault="00F631E1" w:rsidP="00F631E1">
      <w:pPr>
        <w:pStyle w:val="20"/>
        <w:tabs>
          <w:tab w:val="left" w:pos="272"/>
        </w:tabs>
        <w:spacing w:before="0" w:line="360" w:lineRule="auto"/>
        <w:ind w:firstLine="0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«Скульптура»</w:t>
      </w:r>
      <w:r>
        <w:rPr>
          <w:rFonts w:ascii="Georgia" w:hAnsi="Georgia"/>
          <w:sz w:val="24"/>
          <w:szCs w:val="24"/>
        </w:rPr>
        <w:t xml:space="preserve"> индивидуальная или коллективная работа</w:t>
      </w:r>
    </w:p>
    <w:p w14:paraId="3C96EB3D" w14:textId="2D953D4B" w:rsidR="00F631E1" w:rsidRDefault="00F631E1" w:rsidP="00F631E1">
      <w:pPr>
        <w:pStyle w:val="20"/>
        <w:tabs>
          <w:tab w:val="left" w:pos="272"/>
        </w:tabs>
        <w:spacing w:before="0" w:line="360" w:lineRule="auto"/>
        <w:ind w:firstLine="0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«Декоративно-прикладное искусство»</w:t>
      </w:r>
      <w:r>
        <w:rPr>
          <w:rFonts w:ascii="Georgia" w:hAnsi="Georgia"/>
          <w:sz w:val="24"/>
          <w:szCs w:val="24"/>
        </w:rPr>
        <w:t xml:space="preserve"> индивидуальная или коллективная работа.</w:t>
      </w:r>
    </w:p>
    <w:p w14:paraId="515D324C" w14:textId="20890994" w:rsidR="00F631E1" w:rsidRDefault="00F631E1" w:rsidP="00F631E1">
      <w:pPr>
        <w:pStyle w:val="20"/>
        <w:tabs>
          <w:tab w:val="left" w:pos="272"/>
        </w:tabs>
        <w:spacing w:before="0" w:line="360" w:lineRule="auto"/>
        <w:ind w:firstLine="0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Предоставлено на конкурс </w:t>
      </w:r>
      <w:r w:rsidR="002F548D">
        <w:rPr>
          <w:rFonts w:ascii="Georgia" w:hAnsi="Georgia"/>
          <w:b/>
          <w:bCs/>
          <w:sz w:val="24"/>
          <w:szCs w:val="24"/>
        </w:rPr>
        <w:t>62</w:t>
      </w:r>
      <w:r>
        <w:rPr>
          <w:rFonts w:ascii="Georgia" w:hAnsi="Georgia"/>
          <w:sz w:val="24"/>
          <w:szCs w:val="24"/>
        </w:rPr>
        <w:t xml:space="preserve"> индивидуальных работ и </w:t>
      </w:r>
      <w:r w:rsidRPr="00F631E1">
        <w:rPr>
          <w:rFonts w:ascii="Georgia" w:hAnsi="Georgia"/>
          <w:b/>
          <w:bCs/>
          <w:sz w:val="24"/>
          <w:szCs w:val="24"/>
        </w:rPr>
        <w:t>3</w:t>
      </w:r>
      <w:r>
        <w:rPr>
          <w:rFonts w:ascii="Georgia" w:hAnsi="Georgia"/>
          <w:sz w:val="24"/>
          <w:szCs w:val="24"/>
        </w:rPr>
        <w:t xml:space="preserve"> коллективные.</w:t>
      </w:r>
    </w:p>
    <w:p w14:paraId="43CD1CDC" w14:textId="2261270E" w:rsidR="00F631E1" w:rsidRPr="00957469" w:rsidRDefault="00957469" w:rsidP="00F631E1">
      <w:pPr>
        <w:spacing w:after="0"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957469">
        <w:rPr>
          <w:rFonts w:ascii="Georgia" w:hAnsi="Georgia" w:cs="Times New Roman"/>
          <w:b/>
          <w:bCs/>
          <w:sz w:val="24"/>
          <w:szCs w:val="24"/>
        </w:rPr>
        <w:t>Состав жюри:</w:t>
      </w:r>
    </w:p>
    <w:p w14:paraId="03D0CDDF" w14:textId="77777777" w:rsidR="00957469" w:rsidRPr="00957469" w:rsidRDefault="00957469" w:rsidP="00957469">
      <w:pPr>
        <w:spacing w:after="0" w:line="360" w:lineRule="auto"/>
        <w:rPr>
          <w:rFonts w:ascii="Georgia" w:hAnsi="Georgia"/>
          <w:sz w:val="24"/>
          <w:szCs w:val="24"/>
        </w:rPr>
      </w:pPr>
      <w:r w:rsidRPr="00957469">
        <w:rPr>
          <w:rFonts w:ascii="Georgia" w:hAnsi="Georgia"/>
          <w:sz w:val="24"/>
          <w:szCs w:val="24"/>
        </w:rPr>
        <w:t xml:space="preserve">Председатель жюри: </w:t>
      </w:r>
    </w:p>
    <w:p w14:paraId="7C768700" w14:textId="3C0D18CB" w:rsidR="00957469" w:rsidRPr="00957469" w:rsidRDefault="00957469" w:rsidP="00957469">
      <w:pPr>
        <w:spacing w:after="0" w:line="360" w:lineRule="auto"/>
        <w:rPr>
          <w:rFonts w:ascii="Georgia" w:hAnsi="Georgia"/>
          <w:sz w:val="24"/>
          <w:szCs w:val="24"/>
        </w:rPr>
      </w:pPr>
      <w:r w:rsidRPr="00957469">
        <w:rPr>
          <w:rFonts w:ascii="Georgia" w:hAnsi="Georgia"/>
          <w:sz w:val="24"/>
          <w:szCs w:val="24"/>
        </w:rPr>
        <w:t xml:space="preserve">Ведущий специалист МКУ «УО МР «Оймяконский улус» </w:t>
      </w:r>
      <w:proofErr w:type="spellStart"/>
      <w:r w:rsidRPr="00957469">
        <w:rPr>
          <w:rFonts w:ascii="Georgia" w:hAnsi="Georgia"/>
          <w:sz w:val="24"/>
          <w:szCs w:val="24"/>
        </w:rPr>
        <w:t>Орешко</w:t>
      </w:r>
      <w:proofErr w:type="spellEnd"/>
      <w:r w:rsidRPr="00957469">
        <w:rPr>
          <w:rFonts w:ascii="Georgia" w:hAnsi="Georgia"/>
          <w:sz w:val="24"/>
          <w:szCs w:val="24"/>
        </w:rPr>
        <w:t xml:space="preserve"> Н.Н.                                                                       </w:t>
      </w:r>
    </w:p>
    <w:p w14:paraId="6A260488" w14:textId="77777777" w:rsidR="00957469" w:rsidRPr="00957469" w:rsidRDefault="00957469" w:rsidP="00957469">
      <w:pPr>
        <w:spacing w:after="0" w:line="360" w:lineRule="auto"/>
        <w:rPr>
          <w:rFonts w:ascii="Georgia" w:hAnsi="Georgia"/>
          <w:sz w:val="24"/>
          <w:szCs w:val="24"/>
        </w:rPr>
      </w:pPr>
      <w:r w:rsidRPr="00957469">
        <w:rPr>
          <w:rFonts w:ascii="Georgia" w:hAnsi="Georgia"/>
          <w:sz w:val="24"/>
          <w:szCs w:val="24"/>
        </w:rPr>
        <w:t xml:space="preserve">Члены жюри:                       </w:t>
      </w:r>
    </w:p>
    <w:p w14:paraId="4F88C739" w14:textId="6E1C9719" w:rsidR="00957469" w:rsidRPr="00957469" w:rsidRDefault="00957469" w:rsidP="00957469">
      <w:pPr>
        <w:spacing w:after="0" w:line="360" w:lineRule="auto"/>
        <w:rPr>
          <w:rFonts w:ascii="Georgia" w:hAnsi="Georgia"/>
          <w:sz w:val="24"/>
          <w:szCs w:val="24"/>
          <w:u w:val="single"/>
        </w:rPr>
      </w:pPr>
      <w:proofErr w:type="spellStart"/>
      <w:r w:rsidRPr="00957469">
        <w:rPr>
          <w:rFonts w:ascii="Georgia" w:hAnsi="Georgia"/>
          <w:sz w:val="24"/>
          <w:szCs w:val="24"/>
        </w:rPr>
        <w:t>И.о</w:t>
      </w:r>
      <w:proofErr w:type="gramStart"/>
      <w:r w:rsidRPr="00957469">
        <w:rPr>
          <w:rFonts w:ascii="Georgia" w:hAnsi="Georgia"/>
          <w:sz w:val="24"/>
          <w:szCs w:val="24"/>
        </w:rPr>
        <w:t>.</w:t>
      </w:r>
      <w:proofErr w:type="gramEnd"/>
      <w:r w:rsidRPr="00957469">
        <w:rPr>
          <w:rFonts w:ascii="Georgia" w:hAnsi="Georgia"/>
          <w:sz w:val="24"/>
          <w:szCs w:val="24"/>
        </w:rPr>
        <w:t>заведующей</w:t>
      </w:r>
      <w:proofErr w:type="spellEnd"/>
      <w:r w:rsidRPr="00957469">
        <w:rPr>
          <w:rFonts w:ascii="Georgia" w:hAnsi="Georgia"/>
          <w:sz w:val="24"/>
          <w:szCs w:val="24"/>
        </w:rPr>
        <w:t xml:space="preserve"> МБДОУ «УНДС №3 «Сказка»  Горобец М.В.                                                                                          </w:t>
      </w:r>
    </w:p>
    <w:p w14:paraId="4D4FAC2C" w14:textId="1B749F23" w:rsidR="00957469" w:rsidRPr="00957469" w:rsidRDefault="00957469" w:rsidP="00957469">
      <w:pPr>
        <w:spacing w:after="0" w:line="360" w:lineRule="auto"/>
        <w:rPr>
          <w:rFonts w:ascii="Georgia" w:hAnsi="Georgia"/>
          <w:sz w:val="24"/>
          <w:szCs w:val="24"/>
          <w:u w:val="single"/>
        </w:rPr>
      </w:pPr>
      <w:r w:rsidRPr="00957469">
        <w:rPr>
          <w:rFonts w:ascii="Georgia" w:hAnsi="Georgia"/>
          <w:sz w:val="24"/>
          <w:szCs w:val="24"/>
        </w:rPr>
        <w:t xml:space="preserve">Заведующий детской библиотекой  </w:t>
      </w:r>
      <w:proofErr w:type="spellStart"/>
      <w:r w:rsidRPr="00957469">
        <w:rPr>
          <w:rFonts w:ascii="Georgia" w:hAnsi="Georgia"/>
          <w:sz w:val="24"/>
          <w:szCs w:val="24"/>
        </w:rPr>
        <w:t>п.Усть-Нера</w:t>
      </w:r>
      <w:proofErr w:type="spellEnd"/>
      <w:r w:rsidRPr="00957469">
        <w:rPr>
          <w:rFonts w:ascii="Georgia" w:hAnsi="Georgia"/>
          <w:sz w:val="24"/>
          <w:szCs w:val="24"/>
        </w:rPr>
        <w:t xml:space="preserve">  Попова А.В.                                                                                       </w:t>
      </w:r>
    </w:p>
    <w:p w14:paraId="048D055B" w14:textId="18011331" w:rsidR="00957469" w:rsidRPr="00957469" w:rsidRDefault="00957469" w:rsidP="00957469">
      <w:pPr>
        <w:spacing w:after="0" w:line="360" w:lineRule="auto"/>
        <w:rPr>
          <w:rFonts w:ascii="Georgia" w:hAnsi="Georgia"/>
          <w:sz w:val="24"/>
          <w:szCs w:val="24"/>
          <w:u w:val="single"/>
        </w:rPr>
      </w:pPr>
      <w:r w:rsidRPr="00957469">
        <w:rPr>
          <w:rFonts w:ascii="Georgia" w:hAnsi="Georgia"/>
          <w:sz w:val="24"/>
          <w:szCs w:val="24"/>
        </w:rPr>
        <w:t>Педагог дополнительного образования МБДО «Центр развития детского творчества «Пегас» Зырянова М.И.</w:t>
      </w:r>
      <w:r w:rsidRPr="00957469">
        <w:rPr>
          <w:rFonts w:ascii="Georgia" w:hAnsi="Georgia"/>
          <w:sz w:val="24"/>
          <w:szCs w:val="24"/>
        </w:rPr>
        <w:tab/>
        <w:t xml:space="preserve">    </w:t>
      </w:r>
    </w:p>
    <w:p w14:paraId="45DAF036" w14:textId="61CA0AAB" w:rsidR="00957469" w:rsidRPr="00957469" w:rsidRDefault="00957469" w:rsidP="0059181A">
      <w:pPr>
        <w:spacing w:after="0" w:line="360" w:lineRule="auto"/>
        <w:rPr>
          <w:rFonts w:ascii="Georgia" w:hAnsi="Georgia"/>
          <w:sz w:val="24"/>
          <w:szCs w:val="24"/>
        </w:rPr>
      </w:pPr>
      <w:r w:rsidRPr="00957469">
        <w:rPr>
          <w:rFonts w:ascii="Georgia" w:hAnsi="Georgia"/>
          <w:sz w:val="24"/>
          <w:szCs w:val="24"/>
        </w:rPr>
        <w:t xml:space="preserve">Воспитатель МБДОУ «УНДС №3 «Сказка» Туркина Е.А.                                                                                               </w:t>
      </w:r>
      <w:r>
        <w:rPr>
          <w:rFonts w:ascii="Georgia" w:hAnsi="Georgia"/>
          <w:sz w:val="24"/>
          <w:szCs w:val="24"/>
        </w:rPr>
        <w:t xml:space="preserve"> </w:t>
      </w:r>
    </w:p>
    <w:p w14:paraId="0423F8B1" w14:textId="00A11620" w:rsidR="00957469" w:rsidRPr="0059181A" w:rsidRDefault="0059181A" w:rsidP="00F631E1">
      <w:pPr>
        <w:spacing w:after="0"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9181A">
        <w:rPr>
          <w:rFonts w:ascii="Georgia" w:hAnsi="Georgia" w:cs="Times New Roman"/>
          <w:b/>
          <w:bCs/>
          <w:sz w:val="24"/>
          <w:szCs w:val="24"/>
        </w:rPr>
        <w:t>Итоги :Приложение «Сводная ведомость»</w:t>
      </w:r>
    </w:p>
    <w:p w14:paraId="20E36D62" w14:textId="77777777" w:rsidR="0059181A" w:rsidRDefault="0059181A" w:rsidP="0059181A">
      <w:pPr>
        <w:rPr>
          <w:rFonts w:ascii="Georgia" w:hAnsi="Georgia" w:cs="Times New Roman"/>
          <w:sz w:val="24"/>
          <w:szCs w:val="24"/>
        </w:rPr>
      </w:pPr>
    </w:p>
    <w:p w14:paraId="51B10227" w14:textId="13578DB1" w:rsidR="0059181A" w:rsidRDefault="0059181A" w:rsidP="0059181A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Ведущий специалист МКУ «УО МР</w:t>
      </w:r>
    </w:p>
    <w:p w14:paraId="505D5EAF" w14:textId="444125B8" w:rsidR="00F631E1" w:rsidRPr="002F548D" w:rsidRDefault="0059181A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отдела обеспечения общего образования      </w:t>
      </w:r>
      <w:proofErr w:type="spellStart"/>
      <w:r>
        <w:rPr>
          <w:rFonts w:ascii="Georgia" w:hAnsi="Georgia" w:cs="Times New Roman"/>
          <w:sz w:val="24"/>
          <w:szCs w:val="24"/>
        </w:rPr>
        <w:t>Орешко</w:t>
      </w:r>
      <w:proofErr w:type="spellEnd"/>
      <w:r>
        <w:rPr>
          <w:rFonts w:ascii="Georgia" w:hAnsi="Georgia" w:cs="Times New Roman"/>
          <w:sz w:val="24"/>
          <w:szCs w:val="24"/>
        </w:rPr>
        <w:t xml:space="preserve"> Н.Н.</w:t>
      </w:r>
    </w:p>
    <w:sectPr w:rsidR="00F631E1" w:rsidRPr="002F548D" w:rsidSect="0059181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46FD4"/>
    <w:multiLevelType w:val="multilevel"/>
    <w:tmpl w:val="EFD2D4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4C"/>
    <w:rsid w:val="002F548D"/>
    <w:rsid w:val="0059181A"/>
    <w:rsid w:val="00957469"/>
    <w:rsid w:val="00AD44B3"/>
    <w:rsid w:val="00E52E93"/>
    <w:rsid w:val="00F0514C"/>
    <w:rsid w:val="00F6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A288"/>
  <w15:chartTrackingRefBased/>
  <w15:docId w15:val="{C5CD5068-5C31-4251-B82A-D8C49EF7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631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31E1"/>
    <w:pPr>
      <w:widowControl w:val="0"/>
      <w:shd w:val="clear" w:color="auto" w:fill="FFFFFF"/>
      <w:spacing w:before="420" w:after="0" w:line="346" w:lineRule="exact"/>
      <w:ind w:hanging="740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99"/>
    <w:rsid w:val="00957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3</cp:revision>
  <dcterms:created xsi:type="dcterms:W3CDTF">2025-10-30T23:13:00Z</dcterms:created>
  <dcterms:modified xsi:type="dcterms:W3CDTF">2025-10-31T07:11:00Z</dcterms:modified>
</cp:coreProperties>
</file>