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6F8" w:rsidRDefault="008746F8"/>
    <w:tbl>
      <w:tblPr>
        <w:tblW w:w="10393" w:type="dxa"/>
        <w:jc w:val="center"/>
        <w:tblLayout w:type="fixed"/>
        <w:tblLook w:val="0000" w:firstRow="0" w:lastRow="0" w:firstColumn="0" w:lastColumn="0" w:noHBand="0" w:noVBand="0"/>
      </w:tblPr>
      <w:tblGrid>
        <w:gridCol w:w="4629"/>
        <w:gridCol w:w="1137"/>
        <w:gridCol w:w="4627"/>
      </w:tblGrid>
      <w:tr w:rsidR="008746F8" w:rsidRPr="00F212FB" w:rsidTr="008746F8">
        <w:trPr>
          <w:trHeight w:val="1417"/>
          <w:jc w:val="center"/>
        </w:trPr>
        <w:tc>
          <w:tcPr>
            <w:tcW w:w="4629" w:type="dxa"/>
          </w:tcPr>
          <w:p w:rsidR="0073405B" w:rsidRDefault="008746F8" w:rsidP="00956F97">
            <w:pPr>
              <w:spacing w:after="0" w:line="240" w:lineRule="auto"/>
              <w:ind w:left="-10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</w:t>
            </w:r>
          </w:p>
          <w:p w:rsidR="008746F8" w:rsidRPr="00F212FB" w:rsidRDefault="008746F8" w:rsidP="00956F97">
            <w:pPr>
              <w:spacing w:after="0" w:line="240" w:lineRule="auto"/>
              <w:ind w:left="-105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КАЗЕННОЕ УЧРЕЖДЕНИЕ «УПРАВЛЕНИЕ ОБРАЗОВАНИЯ МУНИЦИПАЛЬНОГО РАЙОНА «ОЙМЯКОНСКИЙ УЛУС»</w:t>
            </w:r>
          </w:p>
          <w:p w:rsidR="008746F8" w:rsidRDefault="008746F8" w:rsidP="00956F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746F8" w:rsidRPr="00F212FB" w:rsidRDefault="00E21311" w:rsidP="00956F9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27" type="#_x0000_t32" style="position:absolute;left:0;text-align:left;margin-left:6.55pt;margin-top:4.8pt;width:499.4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" strokeweight="1.5pt"/>
              </w:pict>
            </w:r>
          </w:p>
        </w:tc>
        <w:tc>
          <w:tcPr>
            <w:tcW w:w="1137" w:type="dxa"/>
          </w:tcPr>
          <w:p w:rsidR="008746F8" w:rsidRPr="000B2673" w:rsidRDefault="008746F8" w:rsidP="00956F97">
            <w:pPr>
              <w:spacing w:before="240" w:after="60" w:line="240" w:lineRule="auto"/>
              <w:outlineLvl w:val="4"/>
              <w:rPr>
                <w:rFonts w:eastAsia="Times New Roman" w:cs="Times New Roman"/>
                <w:bCs/>
                <w:i/>
                <w:iCs/>
                <w:sz w:val="28"/>
                <w:szCs w:val="26"/>
                <w:lang w:eastAsia="ru-RU"/>
              </w:rPr>
            </w:pPr>
            <w:r w:rsidRPr="00F212FB">
              <w:rPr>
                <w:rFonts w:ascii="Times Sakha" w:eastAsia="Times New Roman" w:hAnsi="Times Sakha" w:cs="Times New Roman"/>
                <w:bCs/>
                <w:i/>
                <w:iCs/>
                <w:noProof/>
                <w:sz w:val="28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-83185</wp:posOffset>
                  </wp:positionH>
                  <wp:positionV relativeFrom="paragraph">
                    <wp:posOffset>23495</wp:posOffset>
                  </wp:positionV>
                  <wp:extent cx="817245" cy="724535"/>
                  <wp:effectExtent l="0" t="0" r="190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7" w:type="dxa"/>
          </w:tcPr>
          <w:p w:rsidR="008746F8" w:rsidRPr="000B2673" w:rsidRDefault="008746F8" w:rsidP="00956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EF0A87">
              <w:rPr>
                <w:rFonts w:ascii="Times New Roman" w:hAnsi="Times New Roman" w:cs="Times New Roman"/>
                <w:b/>
                <w:sz w:val="24"/>
                <w:szCs w:val="32"/>
              </w:rPr>
              <w:t>«ƟЙМƟКƟƟН УЛУУҺА»</w:t>
            </w:r>
          </w:p>
          <w:p w:rsidR="008746F8" w:rsidRPr="00455F09" w:rsidRDefault="008746F8" w:rsidP="00956F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95FE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МУНИЦИПАЛЬНАЙ </w:t>
            </w:r>
            <w:r>
              <w:rPr>
                <w:rFonts w:ascii="Times New Roman" w:hAnsi="Times New Roman" w:cs="Times New Roman"/>
                <w:b/>
                <w:sz w:val="24"/>
              </w:rPr>
              <w:t>ОРОЙУОН</w:t>
            </w:r>
            <w:r w:rsidR="0051380B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14298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ҮӨРЭҔИН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УПРАВЛЕНИЕТА»</w:t>
            </w:r>
          </w:p>
          <w:p w:rsidR="008746F8" w:rsidRDefault="008746F8" w:rsidP="00956F9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595FE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МУНИЦИПАЛЬНАЙ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 КАЗЕННАЙ ТЭРИЛТЭ</w:t>
            </w:r>
          </w:p>
          <w:p w:rsidR="008746F8" w:rsidRPr="00F212FB" w:rsidRDefault="008746F8" w:rsidP="00956F97">
            <w:pPr>
              <w:spacing w:after="0" w:line="240" w:lineRule="auto"/>
              <w:rPr>
                <w:rFonts w:ascii="Arial" w:eastAsia="MS Mincho" w:hAnsi="Arial" w:cs="Arial"/>
                <w:sz w:val="28"/>
                <w:szCs w:val="28"/>
                <w:lang w:eastAsia="ru-RU"/>
              </w:rPr>
            </w:pPr>
          </w:p>
        </w:tc>
      </w:tr>
    </w:tbl>
    <w:p w:rsidR="0073405B" w:rsidRDefault="0073405B" w:rsidP="007340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23C75">
        <w:rPr>
          <w:rFonts w:ascii="Times New Roman" w:hAnsi="Times New Roman" w:cs="Times New Roman"/>
          <w:color w:val="000000"/>
          <w:sz w:val="20"/>
          <w:szCs w:val="20"/>
        </w:rPr>
        <w:t>ул. Коммунистическая 15, пос. Усть-Нера, Оймяконский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район</w:t>
      </w:r>
      <w:r w:rsidRPr="00423C75">
        <w:rPr>
          <w:rFonts w:ascii="Times New Roman" w:hAnsi="Times New Roman" w:cs="Times New Roman"/>
          <w:color w:val="000000"/>
          <w:sz w:val="20"/>
          <w:szCs w:val="20"/>
        </w:rPr>
        <w:t>, Республика Саха (Якутия), 678730;</w:t>
      </w:r>
    </w:p>
    <w:p w:rsidR="0073405B" w:rsidRPr="00423C75" w:rsidRDefault="0073405B" w:rsidP="007340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телефон/факс: 8411(542) 2-15-89; e-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Pr="00E7347B">
        <w:rPr>
          <w:rFonts w:ascii="Times New Roman" w:hAnsi="Times New Roman" w:cs="Times New Roman"/>
          <w:sz w:val="20"/>
          <w:szCs w:val="20"/>
          <w:shd w:val="clear" w:color="auto" w:fill="FFFFFF"/>
        </w:rPr>
        <w:t>nerauo@yandex.ru</w:t>
      </w:r>
      <w:r w:rsidRPr="00E7347B">
        <w:rPr>
          <w:rFonts w:ascii="Times New Roman" w:hAnsi="Times New Roman" w:cs="Times New Roman"/>
          <w:sz w:val="20"/>
          <w:szCs w:val="20"/>
        </w:rPr>
        <w:t>,</w:t>
      </w:r>
      <w:r w:rsidRPr="00423C75">
        <w:rPr>
          <w:rFonts w:ascii="Times New Roman" w:hAnsi="Times New Roman" w:cs="Times New Roman"/>
          <w:color w:val="000000"/>
          <w:sz w:val="20"/>
          <w:szCs w:val="20"/>
        </w:rPr>
        <w:t xml:space="preserve"> http://</w:t>
      </w:r>
      <w:r>
        <w:rPr>
          <w:rFonts w:ascii="Times New Roman" w:hAnsi="Times New Roman" w:cs="Times New Roman"/>
          <w:color w:val="000000"/>
          <w:sz w:val="20"/>
          <w:szCs w:val="20"/>
        </w:rPr>
        <w:t>оймякон-об.рф</w:t>
      </w:r>
      <w:r w:rsidRPr="00423C75">
        <w:rPr>
          <w:rFonts w:ascii="Times New Roman" w:hAnsi="Times New Roman" w:cs="Times New Roman"/>
          <w:color w:val="000000"/>
          <w:sz w:val="20"/>
          <w:szCs w:val="20"/>
        </w:rPr>
        <w:t>//</w:t>
      </w:r>
    </w:p>
    <w:p w:rsidR="0073405B" w:rsidRPr="00423C75" w:rsidRDefault="0073405B" w:rsidP="0073405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23C75">
        <w:rPr>
          <w:rFonts w:ascii="Times New Roman" w:hAnsi="Times New Roman" w:cs="Times New Roman"/>
          <w:color w:val="000000"/>
          <w:sz w:val="20"/>
          <w:szCs w:val="20"/>
        </w:rPr>
        <w:t>ОКПО 02123959, ОГРН 1021400791554, ИНН/ БИК  1420001778/049805001</w:t>
      </w:r>
    </w:p>
    <w:p w:rsidR="001E4D33" w:rsidRDefault="001E4D33" w:rsidP="001E4D33">
      <w:pPr>
        <w:spacing w:after="0" w:line="360" w:lineRule="auto"/>
      </w:pPr>
    </w:p>
    <w:p w:rsidR="00A4619D" w:rsidRPr="00E24548" w:rsidRDefault="00A4619D" w:rsidP="001E4D3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24548">
        <w:rPr>
          <w:rFonts w:ascii="Times New Roman" w:hAnsi="Times New Roman" w:cs="Times New Roman"/>
          <w:color w:val="000000"/>
          <w:sz w:val="24"/>
          <w:szCs w:val="24"/>
        </w:rPr>
        <w:t>Приказ №</w:t>
      </w:r>
      <w:r w:rsidR="004D03DB" w:rsidRPr="00E245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01C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E1735">
        <w:rPr>
          <w:rFonts w:ascii="Times New Roman" w:hAnsi="Times New Roman" w:cs="Times New Roman"/>
          <w:color w:val="000000"/>
          <w:sz w:val="24"/>
          <w:szCs w:val="24"/>
        </w:rPr>
        <w:t xml:space="preserve">72 </w:t>
      </w:r>
      <w:r w:rsidRPr="00E24548">
        <w:rPr>
          <w:rFonts w:ascii="Times New Roman" w:hAnsi="Times New Roman" w:cs="Times New Roman"/>
          <w:color w:val="000000"/>
          <w:sz w:val="24"/>
          <w:szCs w:val="24"/>
        </w:rPr>
        <w:t>о/д</w:t>
      </w:r>
    </w:p>
    <w:p w:rsidR="006051B4" w:rsidRPr="00E24548" w:rsidRDefault="006051B4" w:rsidP="00E24548">
      <w:pPr>
        <w:tabs>
          <w:tab w:val="left" w:pos="7545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01C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201C3" w:rsidRPr="005201C3">
        <w:rPr>
          <w:rFonts w:ascii="Times New Roman" w:eastAsia="Calibri" w:hAnsi="Times New Roman" w:cs="Times New Roman"/>
          <w:sz w:val="24"/>
          <w:szCs w:val="24"/>
        </w:rPr>
        <w:t>0</w:t>
      </w:r>
      <w:r w:rsidR="003E1735">
        <w:rPr>
          <w:rFonts w:ascii="Times New Roman" w:eastAsia="Calibri" w:hAnsi="Times New Roman" w:cs="Times New Roman"/>
          <w:sz w:val="24"/>
          <w:szCs w:val="24"/>
        </w:rPr>
        <w:t>5</w:t>
      </w:r>
      <w:r w:rsidR="005201C3" w:rsidRPr="005201C3">
        <w:rPr>
          <w:rFonts w:ascii="Times New Roman" w:eastAsia="Calibri" w:hAnsi="Times New Roman" w:cs="Times New Roman"/>
          <w:sz w:val="24"/>
          <w:szCs w:val="24"/>
        </w:rPr>
        <w:t>.11.</w:t>
      </w:r>
      <w:r w:rsidR="00D9722F" w:rsidRPr="005201C3">
        <w:rPr>
          <w:rFonts w:ascii="Times New Roman" w:eastAsia="Calibri" w:hAnsi="Times New Roman" w:cs="Times New Roman"/>
          <w:sz w:val="24"/>
          <w:szCs w:val="24"/>
        </w:rPr>
        <w:t>20</w:t>
      </w:r>
      <w:r w:rsidR="004D03DB" w:rsidRPr="005201C3">
        <w:rPr>
          <w:rFonts w:ascii="Times New Roman" w:eastAsia="Calibri" w:hAnsi="Times New Roman" w:cs="Times New Roman"/>
          <w:sz w:val="24"/>
          <w:szCs w:val="24"/>
        </w:rPr>
        <w:t>2</w:t>
      </w:r>
      <w:r w:rsidR="003E1735">
        <w:rPr>
          <w:rFonts w:ascii="Times New Roman" w:eastAsia="Calibri" w:hAnsi="Times New Roman" w:cs="Times New Roman"/>
          <w:sz w:val="24"/>
          <w:szCs w:val="24"/>
        </w:rPr>
        <w:t>5</w:t>
      </w:r>
      <w:r w:rsidR="004D03DB" w:rsidRPr="005201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CDF" w:rsidRPr="005201C3">
        <w:rPr>
          <w:rFonts w:ascii="Times New Roman" w:eastAsia="Calibri" w:hAnsi="Times New Roman" w:cs="Times New Roman"/>
          <w:sz w:val="24"/>
          <w:szCs w:val="24"/>
        </w:rPr>
        <w:t>г.</w:t>
      </w:r>
      <w:r w:rsidR="00A4619D" w:rsidRPr="00E24548">
        <w:rPr>
          <w:rFonts w:ascii="Times New Roman" w:hAnsi="Times New Roman" w:cs="Times New Roman"/>
          <w:color w:val="000000"/>
          <w:sz w:val="24"/>
          <w:szCs w:val="24"/>
        </w:rPr>
        <w:tab/>
        <w:t>п. Усть-Нера</w:t>
      </w:r>
    </w:p>
    <w:p w:rsidR="004D03DB" w:rsidRDefault="007A34EE" w:rsidP="004D03DB">
      <w:pPr>
        <w:widowControl w:val="0"/>
        <w:autoSpaceDE w:val="0"/>
        <w:autoSpaceDN w:val="0"/>
        <w:adjustRightInd w:val="0"/>
        <w:spacing w:after="0" w:line="240" w:lineRule="auto"/>
        <w:ind w:firstLine="6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 w:rsidR="003E17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735" w:rsidRPr="003E1735">
        <w:rPr>
          <w:rFonts w:ascii="Times New Roman" w:hAnsi="Times New Roman" w:cs="Times New Roman"/>
          <w:b/>
          <w:sz w:val="24"/>
          <w:szCs w:val="24"/>
        </w:rPr>
        <w:t>организации образовательного процесса в общеобразовательных учреждениях МР «</w:t>
      </w:r>
      <w:proofErr w:type="spellStart"/>
      <w:r w:rsidR="003E1735" w:rsidRPr="003E1735">
        <w:rPr>
          <w:rFonts w:ascii="Times New Roman" w:hAnsi="Times New Roman" w:cs="Times New Roman"/>
          <w:b/>
          <w:sz w:val="24"/>
          <w:szCs w:val="24"/>
        </w:rPr>
        <w:t>Оймяконский</w:t>
      </w:r>
      <w:proofErr w:type="spellEnd"/>
      <w:r w:rsidR="003E1735" w:rsidRPr="003E1735">
        <w:rPr>
          <w:rFonts w:ascii="Times New Roman" w:hAnsi="Times New Roman" w:cs="Times New Roman"/>
          <w:b/>
          <w:sz w:val="24"/>
          <w:szCs w:val="24"/>
        </w:rPr>
        <w:t xml:space="preserve"> улус» в актированные дни в 202</w:t>
      </w:r>
      <w:r w:rsidR="003E1735">
        <w:rPr>
          <w:rFonts w:ascii="Times New Roman" w:hAnsi="Times New Roman" w:cs="Times New Roman"/>
          <w:b/>
          <w:sz w:val="24"/>
          <w:szCs w:val="24"/>
        </w:rPr>
        <w:t>5</w:t>
      </w:r>
      <w:r w:rsidR="003E1735" w:rsidRPr="003E1735">
        <w:rPr>
          <w:rFonts w:ascii="Times New Roman" w:hAnsi="Times New Roman" w:cs="Times New Roman"/>
          <w:b/>
          <w:sz w:val="24"/>
          <w:szCs w:val="24"/>
        </w:rPr>
        <w:t>-202</w:t>
      </w:r>
      <w:r w:rsidR="003E1735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3E1735" w:rsidRPr="003E1735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5201C3" w:rsidRPr="00E24548" w:rsidRDefault="005201C3" w:rsidP="004D03DB">
      <w:pPr>
        <w:widowControl w:val="0"/>
        <w:autoSpaceDE w:val="0"/>
        <w:autoSpaceDN w:val="0"/>
        <w:adjustRightInd w:val="0"/>
        <w:spacing w:after="0" w:line="240" w:lineRule="auto"/>
        <w:ind w:firstLine="650"/>
        <w:jc w:val="both"/>
        <w:rPr>
          <w:b/>
          <w:sz w:val="24"/>
          <w:szCs w:val="24"/>
        </w:rPr>
      </w:pPr>
    </w:p>
    <w:p w:rsidR="005201C3" w:rsidRPr="005201C3" w:rsidRDefault="00797A2C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организации образовательного процесса в общеобразовательных учреждениях МР «</w:t>
      </w:r>
      <w:proofErr w:type="spellStart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улус» в период отмены учебных занятий при низких температурах наружного воздуха на 2024-2027 гг.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 МКУ «УО МР «</w:t>
      </w:r>
      <w:proofErr w:type="spellStart"/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улус» 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№ 399 о/д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08.11.2024 г.</w:t>
      </w:r>
      <w:r w:rsidR="007A34EE" w:rsidRP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профилактики простудных заболеваний, обеспечения охраны жизни и здоровья обучающихся в экстремальных климатических условиях, соблюдения санитарно-гигиенических норм, в связи с низкой температурой наружного воздуха, установлены актированные дни с приостановлением учебных занятий в общеобразовательных учреждениях </w:t>
      </w:r>
      <w:proofErr w:type="spellStart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Оймяконского</w:t>
      </w:r>
      <w:proofErr w:type="spellEnd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улуса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201C3" w:rsidRPr="0052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01C3" w:rsidRPr="005201C3" w:rsidRDefault="005201C3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5201C3" w:rsidP="003E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актированные дни с приостановлением учебных занятий в общеобразовательных учреждениях </w:t>
      </w:r>
      <w:proofErr w:type="spellStart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Оймяконского</w:t>
      </w:r>
      <w:proofErr w:type="spellEnd"/>
      <w:r w:rsidR="003E1735"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улуса</w:t>
      </w:r>
      <w:r w:rsid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735" w:rsidRPr="003E1735" w:rsidRDefault="003E1735" w:rsidP="003E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температуре наружного воздуха -5</w:t>
      </w:r>
      <w:r w:rsidR="004278B0" w:rsidRPr="004278B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и ниже для обучающихся с 1 по 5 классы;</w:t>
      </w:r>
    </w:p>
    <w:p w:rsidR="003E1735" w:rsidRPr="003E1735" w:rsidRDefault="003E1735" w:rsidP="003E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температуре наружного воздуха -5</w:t>
      </w:r>
      <w:r w:rsidR="004278B0" w:rsidRPr="004278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и ниже для обучающихся с 1 по 7 классы;</w:t>
      </w:r>
    </w:p>
    <w:p w:rsidR="003E1735" w:rsidRPr="003E1735" w:rsidRDefault="003E1735" w:rsidP="003E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температуре наружного воздуха -5</w:t>
      </w:r>
      <w:r w:rsidR="004278B0" w:rsidRPr="004278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и ниже для обучающихся с 1 по 9 классы;</w:t>
      </w:r>
    </w:p>
    <w:p w:rsidR="003E1735" w:rsidRDefault="003E1735" w:rsidP="003E1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наружного воздуха -5</w:t>
      </w:r>
      <w:r w:rsidR="004278B0" w:rsidRPr="004278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3E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градусов и ниже для обучающихся с 1 по 11 классы.</w:t>
      </w:r>
    </w:p>
    <w:p w:rsidR="005201C3" w:rsidRPr="005201C3" w:rsidRDefault="003E1735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бщеобразовательных учреждений (д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алее - ОУ):</w:t>
      </w:r>
    </w:p>
    <w:p w:rsidR="005201C3" w:rsidRPr="005201C3" w:rsidRDefault="003E1735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Руководствоваться </w:t>
      </w:r>
      <w:r w:rsid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указанным выше 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в период отмены учебных занятий при низких температурах наружного воздуха.</w:t>
      </w:r>
    </w:p>
    <w:p w:rsidR="005201C3" w:rsidRPr="005201C3" w:rsidRDefault="003E1735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Обеспечить ознакомление с данным Положением обучающихся и их родителей (законных представителей) под подпись.</w:t>
      </w:r>
    </w:p>
    <w:p w:rsidR="005201C3" w:rsidRPr="005201C3" w:rsidRDefault="003E1735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.З. Назначить ответственных от ОУ за своевременное оповещение обучающихся и их родителей (законных представителей) об отмене учебных занятий при низких температурах наружного воздуха.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Организовать в ОУ дистанционное обучение с обучающимися на период отмены учебных занятий при низких температурах наружного воздуха.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Провести внеплановые инструктажи об актированных днях с учащимися и работниками ОУ с фиксацией в журнале инструктажей.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Обеспечить строгий контроль за работой сторожей в вечернее и ночное время.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.7. Установить круглосуточные дежурства во время отмены учебных занятий в ОУ.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Приказ о приостановлении учебного процесса в период актированных дней, также при понижении температуры внутреннего помещения кабинетов/групп ниже установленной нормы предоставить копию приказа до 9.00 часов на электронную почту </w:t>
      </w:r>
      <w:hyperlink r:id="rId8" w:history="1">
        <w:r w:rsidR="00797A2C" w:rsidRPr="0028173A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nerauo@yandex.ru</w:t>
        </w:r>
      </w:hyperlink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сообщить в Отдел мониторинга качества  образования по телефону 2-07-20.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Отделу мониторинга качества образования (</w:t>
      </w:r>
      <w:proofErr w:type="spellStart"/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Баяр</w:t>
      </w:r>
      <w:proofErr w:type="spellEnd"/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Д.В.) опубликовать настоящий приказ на официальном сайте Управления образования.</w:t>
      </w:r>
    </w:p>
    <w:p w:rsidR="005201C3" w:rsidRPr="005201C3" w:rsidRDefault="00593660" w:rsidP="00520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приказа оставляю за собой.</w:t>
      </w: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434" w:rsidRPr="005201C3" w:rsidRDefault="00475434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660" w:rsidRPr="00593660" w:rsidRDefault="00593660" w:rsidP="00593660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</w:t>
      </w:r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«УОМР                               </w:t>
      </w:r>
    </w:p>
    <w:p w:rsidR="00593660" w:rsidRPr="00593660" w:rsidRDefault="00593660" w:rsidP="00593660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улус»   </w:t>
      </w:r>
      <w:proofErr w:type="gramEnd"/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93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И. Николаева</w:t>
      </w: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5201C3" w:rsidRPr="005201C3" w:rsidRDefault="005201C3" w:rsidP="005201C3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4EE" w:rsidRDefault="007A34EE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5201C3" w:rsidRDefault="00797A2C" w:rsidP="00797A2C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ознакомлен(а):</w:t>
      </w:r>
    </w:p>
    <w:p w:rsidR="00797A2C" w:rsidRPr="00797A2C" w:rsidRDefault="00797A2C" w:rsidP="00797A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                                             __________________________                              </w:t>
      </w: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lastRenderedPageBreak/>
        <w:t>Приказ МКУ «УО МР «</w:t>
      </w:r>
      <w:proofErr w:type="spellStart"/>
      <w:r w:rsidRPr="003E1735">
        <w:rPr>
          <w:rFonts w:ascii="Calibri" w:eastAsia="Calibri" w:hAnsi="Calibri" w:cs="Times New Roman"/>
        </w:rPr>
        <w:t>Оймяконский</w:t>
      </w:r>
      <w:proofErr w:type="spellEnd"/>
      <w:r w:rsidRPr="003E1735">
        <w:rPr>
          <w:rFonts w:ascii="Calibri" w:eastAsia="Calibri" w:hAnsi="Calibri" w:cs="Times New Roman"/>
        </w:rPr>
        <w:t xml:space="preserve"> улус» от 08.11.2024 года № 398 о/д «Об организации образовательного процесса в общеобразовательных учреждениях МР «</w:t>
      </w:r>
      <w:proofErr w:type="spellStart"/>
      <w:r w:rsidRPr="003E1735">
        <w:rPr>
          <w:rFonts w:ascii="Calibri" w:eastAsia="Calibri" w:hAnsi="Calibri" w:cs="Times New Roman"/>
        </w:rPr>
        <w:t>Оймяконский</w:t>
      </w:r>
      <w:proofErr w:type="spellEnd"/>
      <w:r w:rsidRPr="003E1735">
        <w:rPr>
          <w:rFonts w:ascii="Calibri" w:eastAsia="Calibri" w:hAnsi="Calibri" w:cs="Times New Roman"/>
        </w:rPr>
        <w:t xml:space="preserve"> улус» в актированные дни в 2024-2025 учебном году.</w:t>
      </w: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t xml:space="preserve">На основании Федерального закона от 30.03.1999г. № 52-ФЗ «О санитарно-эпидемиологическом благополучии населения», в целях профилактики простудных заболеваний, обеспечения охраны жизни и здоровья обучающихся в экстремальных климатических условиях, соблюдения санитарно-гигиенических норм, в связи с низкой температурой наружного воздуха, установлены актированные дни с приостановлением учебных занятий в общеобразовательных учреждениях </w:t>
      </w:r>
      <w:proofErr w:type="spellStart"/>
      <w:r w:rsidRPr="003E1735">
        <w:rPr>
          <w:rFonts w:ascii="Calibri" w:eastAsia="Calibri" w:hAnsi="Calibri" w:cs="Times New Roman"/>
        </w:rPr>
        <w:t>Оймяконского</w:t>
      </w:r>
      <w:proofErr w:type="spellEnd"/>
      <w:r w:rsidRPr="003E1735">
        <w:rPr>
          <w:rFonts w:ascii="Calibri" w:eastAsia="Calibri" w:hAnsi="Calibri" w:cs="Times New Roman"/>
        </w:rPr>
        <w:t xml:space="preserve"> улуса:</w:t>
      </w: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t>* при температуре наружного воздуха -51 градусов и ниже для обучающихся с 1 по 5 классы;</w:t>
      </w: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t>* при температуре наружного воздуха -52 градусов и ниже для обучающихся с 1 по 7 классы;</w:t>
      </w: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t>* при температуре наружного воздуха -53 градусов и ниже для обучающихся с 1 по 9 классы;</w:t>
      </w:r>
    </w:p>
    <w:p w:rsidR="003E1735" w:rsidRPr="003E1735" w:rsidRDefault="003E1735" w:rsidP="003E1735">
      <w:pPr>
        <w:spacing w:after="200" w:line="276" w:lineRule="auto"/>
        <w:rPr>
          <w:rFonts w:ascii="Calibri" w:eastAsia="Calibri" w:hAnsi="Calibri" w:cs="Times New Roman"/>
        </w:rPr>
      </w:pPr>
      <w:r w:rsidRPr="003E1735">
        <w:rPr>
          <w:rFonts w:ascii="Calibri" w:eastAsia="Calibri" w:hAnsi="Calibri" w:cs="Times New Roman"/>
        </w:rPr>
        <w:t>* * при температуре наружного воздуха -54 градусов и ниже для обучающихся с 1 по 11 классы.</w:t>
      </w: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735" w:rsidRPr="005201C3" w:rsidRDefault="003E1735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МКУ «УО М</w:t>
      </w:r>
      <w:r w:rsidR="00475434">
        <w:rPr>
          <w:rFonts w:ascii="Times New Roman" w:eastAsia="Times New Roman" w:hAnsi="Times New Roman" w:cs="Times New Roman"/>
          <w:sz w:val="24"/>
          <w:szCs w:val="24"/>
          <w:lang w:eastAsia="ru-RU"/>
        </w:rPr>
        <w:t>Р «</w:t>
      </w:r>
      <w:proofErr w:type="spellStart"/>
      <w:r w:rsidR="0047543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475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0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4754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399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о/д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5201C3" w:rsidRPr="005201C3" w:rsidRDefault="00797A2C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5201C3"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 организации образовательного процесса в общеобразовательных учреждениях </w:t>
      </w: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79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«</w:t>
      </w:r>
      <w:proofErr w:type="spellStart"/>
      <w:r w:rsidR="0079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Оймяконский</w:t>
      </w:r>
      <w:proofErr w:type="spellEnd"/>
      <w:r w:rsidR="0079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улус</w:t>
      </w: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в период отмены учебных занятий </w:t>
      </w: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низких температурах наружного воздуха</w:t>
      </w: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01C3" w:rsidRPr="005201C3" w:rsidRDefault="005201C3" w:rsidP="0079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об организации образовательного процесса в общеобразовательных учреждениях М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Р «</w:t>
      </w:r>
      <w:proofErr w:type="spellStart"/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период отмены учебных занятий при низких температур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наружного воздуха, 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Положение,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разработано с целью упорядочения работы подведомственных общеобразовательных учреждений в зимний период. Настоящее Положение распространяется на общеобразовательные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расположенные на территории  МР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Саха (Якутия), 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</w:t>
      </w:r>
      <w:r w:rsid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МКУ «Управление образования М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Р «</w:t>
      </w:r>
      <w:proofErr w:type="spellStart"/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Оймяконский</w:t>
      </w:r>
      <w:proofErr w:type="spellEnd"/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учитывая климатические условия региона в зимний период, в целях профилактики простудных заболеваний и охраны здоровья обучающихся издаёт в ноябре текущего учебного года приказ об установлении актированных дней.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Руководители ОУ принимают меры по своевременному информированию обучающихся и родителей (законных представителей) об актированном дне с 7.00 до 8.00 часов через все имеющиеся средства коммуникации; копию приказа направляют до 9.00 часов в Управление образования на электронную почту и/или сообщают об актированном дне в Отдел мониторинга качества  образования по телефону 2-07-20.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Ответственное лицо Управления образования своевременно осуществляет мониторинг актированных дней по показаниям (приказам) руководителей ОУ, направляет сводную информацию в ЕДДС по телефону 2-23-93 и Территориальный отдел Рособрнадзора по РС(Я) в </w:t>
      </w:r>
      <w:proofErr w:type="spellStart"/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Оймяконском</w:t>
      </w:r>
      <w:proofErr w:type="spellEnd"/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на электронный адрес: ojma@14.rospotrebnadzor.ru.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Порядок организации работы со всеми участниками образовательных отношений</w:t>
      </w: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разъяснению и определению мер ответственности за жизнь и здоровье детей </w:t>
      </w:r>
    </w:p>
    <w:p w:rsidR="005201C3" w:rsidRPr="005201C3" w:rsidRDefault="005201C3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период отмены учебных занятий при низких температурах наружного воздуха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Руководитель ОУ является лицом, ответственным за организацию работы со всеми участниками образовательного процесса по разъяснению и определению меры ответственности за жизнь и здоровье детей в период отмены учебных занятий.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Ежегодно в начале текущего учебного года руководитель ОУ назначает ответственных лиц за порядок и организацию предварительной работы в 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всеми участниками образовательного процесса (обучающимися, родителями (законными представителями), педагогическим коллективом, другими работниками 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разъяснению и определению мер ответственности за жизнь и здоровье детей в дни отмены учебных занятий при низких температурах наружного воздуха.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Администрация ОУ проводит ознакомление педагогического коллектива с настоящим Положением и с локальным актом ОУ (при наличии). Факты проведенной разъяснительной работы фиксируются в специальном журнале.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Классные руководители на классных часах и родительских собраниях проводят разъяснительную работу с обучающимися по организации образовательного процесса в период отмены учебных занятий. Факты проведенной разъяснительной работы фиксируются в классных журналах по технике безопасности.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Информация о режиме работы 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дни отмены образовательного процесса при низких температурах наружного воздуха размещается на информационном стенде и на официальном сайте ОУ.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2C" w:rsidRPr="00797A2C" w:rsidRDefault="005201C3" w:rsidP="0079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действия администрации в дни отмены</w:t>
      </w:r>
      <w:r w:rsidR="00797A2C" w:rsidRPr="00797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учебных занятий </w:t>
      </w:r>
    </w:p>
    <w:p w:rsidR="005201C3" w:rsidRPr="005201C3" w:rsidRDefault="005201C3" w:rsidP="00797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низких температурах наружного воздуха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1. Администрация 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издает приказ об отмене учебных занятий с указанием причины отмены;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родителей (законных представителей) и обеспечивает по окончании пребывания обучающегося в школе его отправку домой;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учет обучающихся, пришедших в школу;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заполнение журнала учета проведенных мероприятий в дни отмены учебных занятий;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заполнение АИС «Сетевой город. Образование»;</w:t>
      </w:r>
    </w:p>
    <w:p w:rsidR="00797A2C" w:rsidRPr="00797A2C" w:rsidRDefault="00797A2C" w:rsidP="00797A2C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организацию обучения детей с применением информационно-коммуникационной образовательной платформы «</w:t>
      </w:r>
      <w:proofErr w:type="spellStart"/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очное обучение детей, пришедших на занятия в школу.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обеспечивает для обучающихся, пришедших на занятия в актированный день (кроме дней с особым режимом работы и дней карантина), проведение всех видов занятий в полном объеме;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связи с приостановлением занятий в актированные дни контролирует выполнение учебного плана за счет проведения дистанционных уроков, использования ИКТ-технологий, уплотнения домашнего задания и т.д.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руководствуется информационным письмом Министерства образования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РС(Я) от 16.12.2020г.</w:t>
      </w: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№07/01-19/8720 «Об организации образовательного процесса во время актированных дней» в части организации деятельности педагогических работников и обучающихся в актированные дни»;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выдачу сухих пайков обучающимся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5 по 11 классы</w:t>
      </w: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7A2C" w:rsidRPr="00797A2C" w:rsidRDefault="00797A2C" w:rsidP="00797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A2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Администрация ОУ в течение учебного года принимает ряд мер, способствующих и обеспечивающих выполнение образовательных программ в полном объеме в каждом классе по каждому предмету.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1C3" w:rsidRPr="005201C3" w:rsidRDefault="00797A2C" w:rsidP="0052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201C3" w:rsidRPr="0052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и обязанности родителей (законных представителей) обучающихся</w:t>
      </w:r>
    </w:p>
    <w:p w:rsidR="005201C3" w:rsidRPr="005201C3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Родители (законные предста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вители) обучающихся имеют право 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Положением об организации работы ОУ в дни отмены учебных</w:t>
      </w:r>
      <w:r w:rsidR="007A3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</w:p>
    <w:p w:rsidR="005201C3" w:rsidRPr="005201C3" w:rsidRDefault="00797A2C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201C3"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Родители (законные представители) обучающихся обязаны: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выполнения их обучающимся ребенком домашних заданий в дни отмены учебных занятий, в том числе с применением дистанционных технологий;</w:t>
      </w:r>
    </w:p>
    <w:p w:rsidR="005201C3" w:rsidRPr="005201C3" w:rsidRDefault="005201C3" w:rsidP="00520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1C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контроль выполнения их ребенком режима в период отмены учебных занятий при низких температурах наружного воздуха.</w:t>
      </w:r>
    </w:p>
    <w:sectPr w:rsidR="005201C3" w:rsidRPr="005201C3" w:rsidSect="00A1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1311" w:rsidRDefault="00E21311" w:rsidP="0094503B">
      <w:pPr>
        <w:spacing w:after="0" w:line="240" w:lineRule="auto"/>
      </w:pPr>
      <w:r>
        <w:separator/>
      </w:r>
    </w:p>
  </w:endnote>
  <w:endnote w:type="continuationSeparator" w:id="0">
    <w:p w:rsidR="00E21311" w:rsidRDefault="00E21311" w:rsidP="0094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Sakh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1311" w:rsidRDefault="00E21311" w:rsidP="0094503B">
      <w:pPr>
        <w:spacing w:after="0" w:line="240" w:lineRule="auto"/>
      </w:pPr>
      <w:r>
        <w:separator/>
      </w:r>
    </w:p>
  </w:footnote>
  <w:footnote w:type="continuationSeparator" w:id="0">
    <w:p w:rsidR="00E21311" w:rsidRDefault="00E21311" w:rsidP="0094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1952"/>
    <w:multiLevelType w:val="hybridMultilevel"/>
    <w:tmpl w:val="BC10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5367D"/>
    <w:multiLevelType w:val="hybridMultilevel"/>
    <w:tmpl w:val="B264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97E"/>
    <w:rsid w:val="00030644"/>
    <w:rsid w:val="000630FC"/>
    <w:rsid w:val="00076EE4"/>
    <w:rsid w:val="000A6401"/>
    <w:rsid w:val="000B2673"/>
    <w:rsid w:val="000E5B76"/>
    <w:rsid w:val="00103F48"/>
    <w:rsid w:val="0014298D"/>
    <w:rsid w:val="00143CB8"/>
    <w:rsid w:val="00186884"/>
    <w:rsid w:val="001D4ED1"/>
    <w:rsid w:val="001E0DF9"/>
    <w:rsid w:val="001E4D33"/>
    <w:rsid w:val="0024269D"/>
    <w:rsid w:val="00254F0E"/>
    <w:rsid w:val="00260E5B"/>
    <w:rsid w:val="00347158"/>
    <w:rsid w:val="003627EE"/>
    <w:rsid w:val="0037036C"/>
    <w:rsid w:val="00370E86"/>
    <w:rsid w:val="003B067D"/>
    <w:rsid w:val="003C4AB2"/>
    <w:rsid w:val="003E1735"/>
    <w:rsid w:val="003F15C7"/>
    <w:rsid w:val="00423C75"/>
    <w:rsid w:val="004278B0"/>
    <w:rsid w:val="00455F09"/>
    <w:rsid w:val="00455F2E"/>
    <w:rsid w:val="00475434"/>
    <w:rsid w:val="0048284B"/>
    <w:rsid w:val="004D03DB"/>
    <w:rsid w:val="004D686C"/>
    <w:rsid w:val="0051380B"/>
    <w:rsid w:val="005201C3"/>
    <w:rsid w:val="005513B4"/>
    <w:rsid w:val="00567339"/>
    <w:rsid w:val="00593660"/>
    <w:rsid w:val="00595FE7"/>
    <w:rsid w:val="005A230C"/>
    <w:rsid w:val="005A7C03"/>
    <w:rsid w:val="006051B4"/>
    <w:rsid w:val="00673523"/>
    <w:rsid w:val="006C3127"/>
    <w:rsid w:val="006C4185"/>
    <w:rsid w:val="0073405B"/>
    <w:rsid w:val="00795A1D"/>
    <w:rsid w:val="00797A2C"/>
    <w:rsid w:val="007A34EE"/>
    <w:rsid w:val="007A7538"/>
    <w:rsid w:val="007B531E"/>
    <w:rsid w:val="007F07C6"/>
    <w:rsid w:val="00804B43"/>
    <w:rsid w:val="008746F8"/>
    <w:rsid w:val="00874B8A"/>
    <w:rsid w:val="00915CDF"/>
    <w:rsid w:val="00927263"/>
    <w:rsid w:val="00937897"/>
    <w:rsid w:val="0094503B"/>
    <w:rsid w:val="00962125"/>
    <w:rsid w:val="009C5497"/>
    <w:rsid w:val="009D4991"/>
    <w:rsid w:val="009D6558"/>
    <w:rsid w:val="00A16BF4"/>
    <w:rsid w:val="00A4619D"/>
    <w:rsid w:val="00A465D6"/>
    <w:rsid w:val="00A551CD"/>
    <w:rsid w:val="00A77746"/>
    <w:rsid w:val="00AA05C3"/>
    <w:rsid w:val="00AD33F0"/>
    <w:rsid w:val="00BB197E"/>
    <w:rsid w:val="00C651F6"/>
    <w:rsid w:val="00C84C77"/>
    <w:rsid w:val="00D43054"/>
    <w:rsid w:val="00D51EA3"/>
    <w:rsid w:val="00D9722F"/>
    <w:rsid w:val="00DC14D1"/>
    <w:rsid w:val="00E21311"/>
    <w:rsid w:val="00E24548"/>
    <w:rsid w:val="00E931D6"/>
    <w:rsid w:val="00EB593B"/>
    <w:rsid w:val="00EC5733"/>
    <w:rsid w:val="00ED3F09"/>
    <w:rsid w:val="00ED6AA3"/>
    <w:rsid w:val="00EF0A87"/>
    <w:rsid w:val="00F01DF7"/>
    <w:rsid w:val="00F270FC"/>
    <w:rsid w:val="00F676B2"/>
    <w:rsid w:val="00FA6162"/>
    <w:rsid w:val="00FD7FF1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51E649E3"/>
  <w15:docId w15:val="{58CC0F48-4AA9-4819-9810-35DDBEA8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B8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4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03B"/>
  </w:style>
  <w:style w:type="paragraph" w:styleId="a6">
    <w:name w:val="footer"/>
    <w:basedOn w:val="a"/>
    <w:link w:val="a7"/>
    <w:uiPriority w:val="99"/>
    <w:semiHidden/>
    <w:unhideWhenUsed/>
    <w:rsid w:val="0094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4503B"/>
  </w:style>
  <w:style w:type="character" w:styleId="a8">
    <w:name w:val="Hyperlink"/>
    <w:basedOn w:val="a0"/>
    <w:uiPriority w:val="99"/>
    <w:unhideWhenUsed/>
    <w:rsid w:val="00797A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3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auo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Dyna</cp:lastModifiedBy>
  <cp:revision>65</cp:revision>
  <cp:lastPrinted>2025-11-06T23:33:00Z</cp:lastPrinted>
  <dcterms:created xsi:type="dcterms:W3CDTF">2020-07-29T07:39:00Z</dcterms:created>
  <dcterms:modified xsi:type="dcterms:W3CDTF">2025-11-06T23:42:00Z</dcterms:modified>
</cp:coreProperties>
</file>