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C14C52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7B7EF1" w:rsidRPr="004E6DE8" w:rsidRDefault="007B7EF1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B7EF1" w:rsidRDefault="007B7EF1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7B7EF1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7B7EF1" w:rsidRPr="005D2AC6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7B7EF1" w:rsidRPr="00365C5C" w:rsidRDefault="007B7EF1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7B7EF1" w:rsidRDefault="007B7EF1" w:rsidP="002B521C"/>
                <w:p w:rsidR="007B7EF1" w:rsidRDefault="007B7EF1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7B7EF1" w:rsidRPr="004E6DE8" w:rsidRDefault="007B7EF1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B7EF1" w:rsidRDefault="007B7EF1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7B7EF1" w:rsidRPr="00365C5C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7B7EF1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7B7EF1" w:rsidRPr="005D2AC6" w:rsidRDefault="007B7EF1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7B7EF1" w:rsidRPr="00365C5C" w:rsidRDefault="007B7EF1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7B7EF1" w:rsidRDefault="007B7EF1" w:rsidP="002B521C"/>
                <w:p w:rsidR="007B7EF1" w:rsidRDefault="007B7EF1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C14C52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7B7EF1" w:rsidRPr="00365C5C" w:rsidRDefault="007B7EF1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7B7EF1" w:rsidRDefault="007B7EF1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7B7EF1" w:rsidRPr="00365C5C" w:rsidRDefault="007B7EF1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B7EF1" w:rsidRDefault="007B7EF1" w:rsidP="002B521C"/>
                <w:p w:rsidR="007B7EF1" w:rsidRDefault="007B7EF1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C14C52" w:rsidP="002B521C">
      <w:pPr>
        <w:jc w:val="center"/>
        <w:rPr>
          <w:color w:val="000000"/>
          <w:sz w:val="20"/>
          <w:szCs w:val="20"/>
        </w:rPr>
      </w:pPr>
      <w:r w:rsidRPr="00C14C52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56514C" w:rsidRDefault="00A128D1" w:rsidP="00987D61">
      <w:pPr>
        <w:jc w:val="center"/>
        <w:rPr>
          <w:b/>
          <w:sz w:val="23"/>
          <w:szCs w:val="23"/>
        </w:rPr>
      </w:pPr>
      <w:r w:rsidRPr="00E477C5">
        <w:rPr>
          <w:b/>
          <w:color w:val="000000"/>
          <w:sz w:val="23"/>
          <w:szCs w:val="23"/>
        </w:rPr>
        <w:t xml:space="preserve">ПРИКАЗ № </w:t>
      </w:r>
      <w:r w:rsidR="00E24D31">
        <w:rPr>
          <w:b/>
          <w:color w:val="000000"/>
          <w:sz w:val="23"/>
          <w:szCs w:val="23"/>
        </w:rPr>
        <w:t>40</w:t>
      </w:r>
      <w:r w:rsidR="00E477C5" w:rsidRPr="00E477C5">
        <w:rPr>
          <w:b/>
          <w:color w:val="000000"/>
          <w:sz w:val="23"/>
          <w:szCs w:val="23"/>
        </w:rPr>
        <w:t xml:space="preserve"> </w:t>
      </w:r>
      <w:r w:rsidRPr="00E477C5">
        <w:rPr>
          <w:b/>
          <w:color w:val="000000"/>
          <w:sz w:val="23"/>
          <w:szCs w:val="23"/>
        </w:rPr>
        <w:t>о/</w:t>
      </w:r>
      <w:proofErr w:type="spellStart"/>
      <w:r w:rsidRPr="00E477C5">
        <w:rPr>
          <w:b/>
          <w:color w:val="000000"/>
          <w:sz w:val="23"/>
          <w:szCs w:val="23"/>
        </w:rPr>
        <w:t>д</w:t>
      </w:r>
      <w:proofErr w:type="spellEnd"/>
    </w:p>
    <w:p w:rsidR="00A128D1" w:rsidRPr="0056514C" w:rsidRDefault="00A128D1" w:rsidP="00987D61">
      <w:pPr>
        <w:jc w:val="both"/>
        <w:rPr>
          <w:sz w:val="23"/>
          <w:szCs w:val="23"/>
        </w:rPr>
      </w:pPr>
    </w:p>
    <w:p w:rsidR="005A0D3A" w:rsidRPr="00F0710F" w:rsidRDefault="00A128D1" w:rsidP="00987D61">
      <w:pPr>
        <w:jc w:val="both"/>
        <w:rPr>
          <w:u w:val="single"/>
        </w:rPr>
      </w:pPr>
      <w:r w:rsidRPr="00F0710F">
        <w:t xml:space="preserve">от </w:t>
      </w:r>
      <w:r w:rsidR="007B7EF1">
        <w:t>14</w:t>
      </w:r>
      <w:r w:rsidR="0058552C">
        <w:t xml:space="preserve"> </w:t>
      </w:r>
      <w:r w:rsidR="0071086E">
        <w:t>февраля</w:t>
      </w:r>
      <w:r w:rsidR="0058552C">
        <w:t xml:space="preserve"> </w:t>
      </w:r>
      <w:r w:rsidR="007B7EF1">
        <w:t>2022</w:t>
      </w:r>
      <w:r w:rsidRPr="00F0710F">
        <w:t xml:space="preserve"> г.                     </w:t>
      </w:r>
      <w:r w:rsidR="0058552C">
        <w:t xml:space="preserve">                                                                </w:t>
      </w:r>
      <w:r w:rsidRPr="00F0710F">
        <w:t xml:space="preserve">        </w:t>
      </w:r>
      <w:r w:rsidRPr="00F0710F">
        <w:rPr>
          <w:u w:val="single"/>
        </w:rPr>
        <w:t>п. Усть-Нера</w:t>
      </w:r>
    </w:p>
    <w:p w:rsidR="0071086E" w:rsidRDefault="0071086E" w:rsidP="0071086E">
      <w:pPr>
        <w:tabs>
          <w:tab w:val="left" w:pos="993"/>
          <w:tab w:val="left" w:pos="1134"/>
        </w:tabs>
        <w:jc w:val="both"/>
        <w:rPr>
          <w:u w:val="single"/>
        </w:rPr>
      </w:pPr>
    </w:p>
    <w:p w:rsidR="00A128D1" w:rsidRPr="001B4B2B" w:rsidRDefault="00D258C2" w:rsidP="007B7EF1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организации, </w:t>
      </w:r>
      <w:r w:rsidR="00F822B4" w:rsidRPr="001B4B2B">
        <w:rPr>
          <w:rFonts w:eastAsiaTheme="minorHAnsi"/>
          <w:b/>
          <w:bCs/>
          <w:lang w:eastAsia="en-US"/>
        </w:rPr>
        <w:t>проведении Всероссийских проверочных работ</w:t>
      </w:r>
      <w:r w:rsidR="007B7EF1" w:rsidRPr="001B4B2B">
        <w:rPr>
          <w:rFonts w:eastAsiaTheme="minorHAnsi"/>
          <w:b/>
          <w:bCs/>
          <w:lang w:eastAsia="en-US"/>
        </w:rPr>
        <w:t xml:space="preserve"> и обеспечении</w:t>
      </w:r>
      <w:r w:rsidR="00F822B4" w:rsidRPr="001B4B2B">
        <w:rPr>
          <w:rFonts w:eastAsiaTheme="minorHAnsi"/>
          <w:b/>
          <w:bCs/>
          <w:lang w:eastAsia="en-US"/>
        </w:rPr>
        <w:t xml:space="preserve"> объективности </w:t>
      </w:r>
      <w:r w:rsidR="007B7EF1" w:rsidRPr="001B4B2B">
        <w:rPr>
          <w:rFonts w:eastAsiaTheme="minorHAnsi"/>
          <w:b/>
          <w:bCs/>
          <w:lang w:eastAsia="en-US"/>
        </w:rPr>
        <w:t xml:space="preserve">их </w:t>
      </w:r>
      <w:r w:rsidR="00F822B4" w:rsidRPr="001B4B2B">
        <w:rPr>
          <w:rFonts w:eastAsiaTheme="minorHAnsi"/>
          <w:b/>
          <w:bCs/>
          <w:lang w:eastAsia="en-US"/>
        </w:rPr>
        <w:t>результатов в</w:t>
      </w:r>
      <w:r w:rsidR="007B7EF1" w:rsidRPr="001B4B2B">
        <w:rPr>
          <w:b/>
        </w:rPr>
        <w:t xml:space="preserve"> </w:t>
      </w:r>
      <w:r w:rsidR="00E907DC" w:rsidRPr="001B4B2B">
        <w:rPr>
          <w:b/>
        </w:rPr>
        <w:t>общеобразовательных учреждениях МО «Оймяконск</w:t>
      </w:r>
      <w:r w:rsidR="007B7EF1" w:rsidRPr="001B4B2B">
        <w:rPr>
          <w:b/>
        </w:rPr>
        <w:t>ий улус (район)» в 2022</w:t>
      </w:r>
      <w:r w:rsidR="0071086E" w:rsidRPr="001B4B2B">
        <w:rPr>
          <w:b/>
        </w:rPr>
        <w:t xml:space="preserve"> </w:t>
      </w:r>
      <w:r w:rsidR="00E907DC" w:rsidRPr="001B4B2B">
        <w:rPr>
          <w:b/>
        </w:rPr>
        <w:t>году</w:t>
      </w:r>
    </w:p>
    <w:p w:rsidR="00092604" w:rsidRPr="001B4B2B" w:rsidRDefault="0098773E" w:rsidP="00F822B4">
      <w:pPr>
        <w:autoSpaceDE w:val="0"/>
        <w:autoSpaceDN w:val="0"/>
        <w:adjustRightInd w:val="0"/>
        <w:jc w:val="both"/>
      </w:pPr>
      <w:r w:rsidRPr="001B4B2B">
        <w:t xml:space="preserve">      </w:t>
      </w:r>
      <w:proofErr w:type="gramStart"/>
      <w:r w:rsidR="00F822B4" w:rsidRPr="001B4B2B">
        <w:t>Во исполнение приказа Министерства образования и наук</w:t>
      </w:r>
      <w:r w:rsidR="007B7EF1" w:rsidRPr="001B4B2B">
        <w:t>и Республики Саха (Якутия) от 11</w:t>
      </w:r>
      <w:r w:rsidR="00E24D31" w:rsidRPr="001B4B2B">
        <w:t>.02.2022</w:t>
      </w:r>
      <w:r w:rsidR="00E477C5" w:rsidRPr="001B4B2B">
        <w:t xml:space="preserve"> года №</w:t>
      </w:r>
      <w:r w:rsidR="0071086E" w:rsidRPr="001B4B2B">
        <w:t>01-</w:t>
      </w:r>
      <w:r w:rsidR="00F822B4" w:rsidRPr="001B4B2B">
        <w:t>03/2</w:t>
      </w:r>
      <w:r w:rsidR="007B7EF1" w:rsidRPr="001B4B2B">
        <w:t>52</w:t>
      </w:r>
      <w:r w:rsidR="0071086E" w:rsidRPr="001B4B2B">
        <w:t xml:space="preserve"> «</w:t>
      </w:r>
      <w:r w:rsidR="00F822B4" w:rsidRPr="001B4B2B">
        <w:rPr>
          <w:rFonts w:eastAsiaTheme="minorHAnsi"/>
          <w:bCs/>
          <w:lang w:eastAsia="en-US"/>
        </w:rPr>
        <w:t xml:space="preserve">Об организации и проведении </w:t>
      </w:r>
      <w:r w:rsidR="007B7EF1" w:rsidRPr="001B4B2B">
        <w:rPr>
          <w:rFonts w:eastAsiaTheme="minorHAnsi"/>
          <w:bCs/>
          <w:lang w:eastAsia="en-US"/>
        </w:rPr>
        <w:t>Всероссийских проверочных работ, обеспечении</w:t>
      </w:r>
      <w:r w:rsidR="00F822B4" w:rsidRPr="001B4B2B">
        <w:rPr>
          <w:rFonts w:eastAsiaTheme="minorHAnsi"/>
          <w:bCs/>
          <w:lang w:eastAsia="en-US"/>
        </w:rPr>
        <w:t xml:space="preserve"> объективности </w:t>
      </w:r>
      <w:r w:rsidR="007B7EF1" w:rsidRPr="001B4B2B">
        <w:rPr>
          <w:rFonts w:eastAsiaTheme="minorHAnsi"/>
          <w:bCs/>
          <w:lang w:eastAsia="en-US"/>
        </w:rPr>
        <w:t xml:space="preserve">их </w:t>
      </w:r>
      <w:r w:rsidR="00F822B4" w:rsidRPr="001B4B2B">
        <w:rPr>
          <w:rFonts w:eastAsiaTheme="minorHAnsi"/>
          <w:bCs/>
          <w:lang w:eastAsia="en-US"/>
        </w:rPr>
        <w:t xml:space="preserve">результатов на территории Республики Саха (Якутия) </w:t>
      </w:r>
      <w:r w:rsidR="00E24D31" w:rsidRPr="001B4B2B">
        <w:rPr>
          <w:rFonts w:eastAsiaTheme="minorHAnsi"/>
          <w:bCs/>
          <w:lang w:eastAsia="en-US"/>
        </w:rPr>
        <w:t>в 2022</w:t>
      </w:r>
      <w:r w:rsidR="00F822B4" w:rsidRPr="001B4B2B">
        <w:rPr>
          <w:rFonts w:eastAsiaTheme="minorHAnsi"/>
          <w:bCs/>
          <w:lang w:eastAsia="en-US"/>
        </w:rPr>
        <w:t xml:space="preserve"> году</w:t>
      </w:r>
      <w:r w:rsidR="0071086E" w:rsidRPr="001B4B2B">
        <w:t>»</w:t>
      </w:r>
      <w:r w:rsidR="00E477C5" w:rsidRPr="001B4B2B">
        <w:t xml:space="preserve"> (далее - ВПР)</w:t>
      </w:r>
      <w:r w:rsidR="0071086E" w:rsidRPr="001B4B2B">
        <w:t>,</w:t>
      </w:r>
      <w:r w:rsidR="00345741" w:rsidRPr="001B4B2B">
        <w:t xml:space="preserve"> </w:t>
      </w:r>
      <w:r w:rsidR="001B4B2B" w:rsidRPr="001B4B2B">
        <w:t>письма Министерства образования и науки Республики Саха (Якутия) от 09.02.2022 года № 07/01-19/967 «О внесении изменений в порядок и план-график проведения ВПР в</w:t>
      </w:r>
      <w:proofErr w:type="gramEnd"/>
      <w:r w:rsidR="001B4B2B" w:rsidRPr="001B4B2B">
        <w:t xml:space="preserve"> 2022 г.»,  </w:t>
      </w:r>
      <w:r w:rsidR="00345741" w:rsidRPr="001B4B2B">
        <w:rPr>
          <w:b/>
        </w:rPr>
        <w:t>приказываю</w:t>
      </w:r>
      <w:r w:rsidR="00345741" w:rsidRPr="001B4B2B">
        <w:t>:</w:t>
      </w:r>
    </w:p>
    <w:p w:rsidR="0071086E" w:rsidRPr="001B4B2B" w:rsidRDefault="0071086E" w:rsidP="00F822B4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</w:p>
    <w:p w:rsidR="00284F3D" w:rsidRPr="001B4B2B" w:rsidRDefault="00920123" w:rsidP="00284F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1.</w:t>
      </w:r>
      <w:r w:rsidR="00284F3D" w:rsidRPr="001B4B2B">
        <w:rPr>
          <w:rFonts w:eastAsiaTheme="minorHAnsi"/>
          <w:lang w:eastAsia="en-US"/>
        </w:rPr>
        <w:t>Утвердить места проверки работ учас</w:t>
      </w:r>
      <w:r w:rsidR="005E669F" w:rsidRPr="001B4B2B">
        <w:rPr>
          <w:rFonts w:eastAsiaTheme="minorHAnsi"/>
          <w:lang w:eastAsia="en-US"/>
        </w:rPr>
        <w:t>тников ВПР согласно приложению №</w:t>
      </w:r>
      <w:r w:rsidR="001B4B2B" w:rsidRPr="001B4B2B">
        <w:rPr>
          <w:rFonts w:eastAsiaTheme="minorHAnsi"/>
          <w:lang w:eastAsia="en-US"/>
        </w:rPr>
        <w:t xml:space="preserve"> </w:t>
      </w:r>
      <w:r w:rsidR="005E669F" w:rsidRPr="001B4B2B">
        <w:rPr>
          <w:rFonts w:eastAsiaTheme="minorHAnsi"/>
          <w:lang w:eastAsia="en-US"/>
        </w:rPr>
        <w:t>1</w:t>
      </w:r>
      <w:r w:rsidR="00284F3D" w:rsidRPr="001B4B2B">
        <w:rPr>
          <w:rFonts w:eastAsiaTheme="minorHAnsi"/>
          <w:lang w:eastAsia="en-US"/>
        </w:rPr>
        <w:t xml:space="preserve"> к настоящему приказу.</w:t>
      </w:r>
    </w:p>
    <w:p w:rsidR="00284F3D" w:rsidRPr="001B4B2B" w:rsidRDefault="00822B92" w:rsidP="00284F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2</w:t>
      </w:r>
      <w:r w:rsidR="007B7EF1" w:rsidRPr="001B4B2B">
        <w:rPr>
          <w:rFonts w:eastAsiaTheme="minorHAnsi"/>
          <w:lang w:eastAsia="en-US"/>
        </w:rPr>
        <w:t>. Утвердить инструкцию для общественного наблюдателя ВПР,</w:t>
      </w:r>
      <w:r w:rsidR="00284F3D" w:rsidRPr="001B4B2B">
        <w:rPr>
          <w:rFonts w:eastAsiaTheme="minorHAnsi"/>
          <w:lang w:eastAsia="en-US"/>
        </w:rPr>
        <w:t xml:space="preserve"> </w:t>
      </w:r>
      <w:r w:rsidR="005E669F" w:rsidRPr="001B4B2B">
        <w:rPr>
          <w:rFonts w:eastAsiaTheme="minorHAnsi"/>
          <w:lang w:eastAsia="en-US"/>
        </w:rPr>
        <w:t>а</w:t>
      </w:r>
      <w:r w:rsidR="007B7EF1" w:rsidRPr="001B4B2B">
        <w:rPr>
          <w:rFonts w:eastAsiaTheme="minorHAnsi"/>
          <w:lang w:eastAsia="en-US"/>
        </w:rPr>
        <w:t>кт общественного наблю</w:t>
      </w:r>
      <w:r w:rsidR="00D258C2">
        <w:rPr>
          <w:rFonts w:eastAsiaTheme="minorHAnsi"/>
          <w:lang w:eastAsia="en-US"/>
        </w:rPr>
        <w:t xml:space="preserve">дения ВПР согласно приложениям </w:t>
      </w:r>
      <w:r w:rsidR="005E669F" w:rsidRPr="001B4B2B">
        <w:rPr>
          <w:rFonts w:eastAsiaTheme="minorHAnsi"/>
          <w:lang w:eastAsia="en-US"/>
        </w:rPr>
        <w:t xml:space="preserve"> №</w:t>
      </w:r>
      <w:r w:rsidR="001B4B2B" w:rsidRPr="001B4B2B">
        <w:rPr>
          <w:rFonts w:eastAsiaTheme="minorHAnsi"/>
          <w:lang w:eastAsia="en-US"/>
        </w:rPr>
        <w:t xml:space="preserve"> </w:t>
      </w:r>
      <w:r w:rsidR="005E669F" w:rsidRPr="001B4B2B">
        <w:rPr>
          <w:rFonts w:eastAsiaTheme="minorHAnsi"/>
          <w:lang w:eastAsia="en-US"/>
        </w:rPr>
        <w:t>2</w:t>
      </w:r>
      <w:r w:rsidR="00D258C2">
        <w:rPr>
          <w:rFonts w:eastAsiaTheme="minorHAnsi"/>
          <w:lang w:eastAsia="en-US"/>
        </w:rPr>
        <w:t xml:space="preserve"> и 3 </w:t>
      </w:r>
      <w:r w:rsidR="007B7EF1" w:rsidRPr="001B4B2B">
        <w:rPr>
          <w:rFonts w:eastAsiaTheme="minorHAnsi"/>
          <w:lang w:eastAsia="en-US"/>
        </w:rPr>
        <w:t xml:space="preserve"> к</w:t>
      </w:r>
      <w:r w:rsidR="005E669F" w:rsidRPr="001B4B2B">
        <w:rPr>
          <w:rFonts w:eastAsiaTheme="minorHAnsi"/>
          <w:lang w:eastAsia="en-US"/>
        </w:rPr>
        <w:t xml:space="preserve"> </w:t>
      </w:r>
      <w:r w:rsidR="007B7EF1" w:rsidRPr="001B4B2B">
        <w:rPr>
          <w:rFonts w:eastAsiaTheme="minorHAnsi"/>
          <w:lang w:eastAsia="en-US"/>
        </w:rPr>
        <w:t>настоящему приказу.</w:t>
      </w:r>
    </w:p>
    <w:p w:rsidR="00284F3D" w:rsidRPr="001B4B2B" w:rsidRDefault="00822B92" w:rsidP="00284F3D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3</w:t>
      </w:r>
      <w:r w:rsidR="007B7EF1" w:rsidRPr="001B4B2B">
        <w:rPr>
          <w:rFonts w:eastAsiaTheme="minorHAnsi"/>
          <w:lang w:eastAsia="en-US"/>
        </w:rPr>
        <w:t xml:space="preserve">. </w:t>
      </w:r>
      <w:r w:rsidR="00284F3D" w:rsidRPr="001B4B2B">
        <w:rPr>
          <w:rFonts w:eastAsiaTheme="minorHAnsi"/>
          <w:lang w:eastAsia="en-US"/>
        </w:rPr>
        <w:t>Муниципальному координатору ВПР (</w:t>
      </w:r>
      <w:proofErr w:type="spellStart"/>
      <w:r w:rsidR="00284F3D" w:rsidRPr="001B4B2B">
        <w:rPr>
          <w:rFonts w:eastAsiaTheme="minorHAnsi"/>
          <w:lang w:eastAsia="en-US"/>
        </w:rPr>
        <w:t>Д.В.Баяр</w:t>
      </w:r>
      <w:proofErr w:type="spellEnd"/>
      <w:r w:rsidR="00284F3D" w:rsidRPr="001B4B2B">
        <w:rPr>
          <w:rFonts w:eastAsiaTheme="minorHAnsi"/>
          <w:lang w:eastAsia="en-US"/>
        </w:rPr>
        <w:t>):</w:t>
      </w:r>
    </w:p>
    <w:p w:rsidR="00284F3D" w:rsidRPr="001B4B2B" w:rsidRDefault="00822B92" w:rsidP="00284F3D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jc w:val="both"/>
      </w:pPr>
      <w:r w:rsidRPr="001B4B2B">
        <w:t>3</w:t>
      </w:r>
      <w:r w:rsidR="00E24D31" w:rsidRPr="001B4B2B">
        <w:t>.1.о</w:t>
      </w:r>
      <w:r w:rsidR="00284F3D" w:rsidRPr="001B4B2B">
        <w:t>беспечить организацию и контроль проведения ВПР в общеобразовательных учреждениях МО «Оймяконский улус (район)»</w:t>
      </w:r>
      <w:r w:rsidR="00E24D31" w:rsidRPr="001B4B2B">
        <w:t>;</w:t>
      </w:r>
    </w:p>
    <w:p w:rsidR="00284F3D" w:rsidRPr="001B4B2B" w:rsidRDefault="00822B92" w:rsidP="00284F3D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  <w:r w:rsidRPr="001B4B2B">
        <w:t>3</w:t>
      </w:r>
      <w:r w:rsidR="00E24D31" w:rsidRPr="001B4B2B">
        <w:t>.2.о</w:t>
      </w:r>
      <w:r w:rsidR="00284F3D" w:rsidRPr="001B4B2B">
        <w:t xml:space="preserve">беспечить </w:t>
      </w:r>
      <w:proofErr w:type="gramStart"/>
      <w:r w:rsidR="00284F3D" w:rsidRPr="001B4B2B">
        <w:t>контроль за</w:t>
      </w:r>
      <w:proofErr w:type="gramEnd"/>
      <w:r w:rsidR="00284F3D" w:rsidRPr="001B4B2B">
        <w:t xml:space="preserve"> осуществлением общественного наблюдения при приведении ВПР в общеобразовательных учреждениях МО «Оймяконский улус (район)»</w:t>
      </w:r>
      <w:r w:rsidR="00E24D31" w:rsidRPr="001B4B2B">
        <w:t>;</w:t>
      </w:r>
    </w:p>
    <w:p w:rsidR="00284F3D" w:rsidRPr="001B4B2B" w:rsidRDefault="00822B92" w:rsidP="00284F3D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  <w:r w:rsidRPr="001B4B2B">
        <w:t>3</w:t>
      </w:r>
      <w:r w:rsidR="00E24D31" w:rsidRPr="001B4B2B">
        <w:t>.3.о</w:t>
      </w:r>
      <w:r w:rsidR="00284F3D" w:rsidRPr="001B4B2B">
        <w:t xml:space="preserve">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 до 1 апреля учебного года, следующего за годом написания </w:t>
      </w:r>
      <w:r w:rsidR="00E24D31" w:rsidRPr="001B4B2B">
        <w:t>всероссийских проверочных работ;</w:t>
      </w:r>
    </w:p>
    <w:p w:rsidR="00284F3D" w:rsidRPr="001B4B2B" w:rsidRDefault="00822B92" w:rsidP="0082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3.4. обеспечить использование результатов ВПР для анализа и организации учебно-методическо</w:t>
      </w:r>
      <w:r w:rsidR="00E24D31" w:rsidRPr="001B4B2B">
        <w:rPr>
          <w:rFonts w:eastAsiaTheme="minorHAnsi"/>
          <w:lang w:eastAsia="en-US"/>
        </w:rPr>
        <w:t>й работы на муниципальном уровне</w:t>
      </w:r>
      <w:r w:rsidRPr="001B4B2B">
        <w:rPr>
          <w:rFonts w:eastAsiaTheme="minorHAnsi"/>
          <w:lang w:eastAsia="en-US"/>
        </w:rPr>
        <w:t>.</w:t>
      </w:r>
    </w:p>
    <w:p w:rsidR="00284F3D" w:rsidRPr="001B4B2B" w:rsidRDefault="00822B92" w:rsidP="00284F3D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</w:t>
      </w:r>
      <w:r w:rsidR="00284F3D" w:rsidRPr="001B4B2B">
        <w:rPr>
          <w:rFonts w:eastAsiaTheme="minorHAnsi"/>
          <w:lang w:eastAsia="en-US"/>
        </w:rPr>
        <w:t>.Руководителям подведомственных общеобразовательных учреждений:</w:t>
      </w:r>
    </w:p>
    <w:p w:rsidR="00284F3D" w:rsidRPr="001B4B2B" w:rsidRDefault="00822B92" w:rsidP="00284F3D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</w:t>
      </w:r>
      <w:r w:rsidR="00284F3D" w:rsidRPr="001B4B2B">
        <w:rPr>
          <w:rFonts w:eastAsiaTheme="minorHAnsi"/>
          <w:lang w:eastAsia="en-US"/>
        </w:rPr>
        <w:t xml:space="preserve">.1. </w:t>
      </w:r>
      <w:r w:rsidR="00E24D31" w:rsidRPr="001B4B2B">
        <w:rPr>
          <w:rFonts w:eastAsiaTheme="minorHAnsi"/>
          <w:lang w:eastAsia="en-US"/>
        </w:rPr>
        <w:t>с</w:t>
      </w:r>
      <w:r w:rsidR="00284F3D" w:rsidRPr="001B4B2B">
        <w:rPr>
          <w:rFonts w:eastAsiaTheme="minorHAnsi"/>
          <w:lang w:eastAsia="en-US"/>
        </w:rPr>
        <w:t>оздать условия, направленные на получение объективных результатов ВПР, на всех этап</w:t>
      </w:r>
      <w:r w:rsidR="00E24D31" w:rsidRPr="001B4B2B">
        <w:rPr>
          <w:rFonts w:eastAsiaTheme="minorHAnsi"/>
          <w:lang w:eastAsia="en-US"/>
        </w:rPr>
        <w:t>ах организации и проведения ВПР;</w:t>
      </w:r>
    </w:p>
    <w:p w:rsidR="00284F3D" w:rsidRPr="001B4B2B" w:rsidRDefault="00822B92" w:rsidP="00284F3D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</w:t>
      </w:r>
      <w:r w:rsidR="00284F3D" w:rsidRPr="001B4B2B">
        <w:rPr>
          <w:rFonts w:eastAsiaTheme="minorHAnsi"/>
          <w:lang w:eastAsia="en-US"/>
        </w:rPr>
        <w:t>.2.</w:t>
      </w:r>
      <w:r w:rsidR="00E24D31" w:rsidRPr="001B4B2B">
        <w:rPr>
          <w:rFonts w:eastAsiaTheme="minorHAnsi"/>
          <w:lang w:eastAsia="en-US"/>
        </w:rPr>
        <w:t xml:space="preserve"> о</w:t>
      </w:r>
      <w:r w:rsidR="00284F3D" w:rsidRPr="001B4B2B">
        <w:rPr>
          <w:rFonts w:eastAsiaTheme="minorHAnsi"/>
          <w:lang w:eastAsia="en-US"/>
        </w:rPr>
        <w:t>беспечить подготовку и проведение ВПР в очной фор</w:t>
      </w:r>
      <w:r w:rsidR="00E24D31" w:rsidRPr="001B4B2B">
        <w:rPr>
          <w:rFonts w:eastAsiaTheme="minorHAnsi"/>
          <w:lang w:eastAsia="en-US"/>
        </w:rPr>
        <w:t>ме в соответствии с Планом-графи</w:t>
      </w:r>
      <w:r w:rsidR="00284F3D" w:rsidRPr="001B4B2B">
        <w:rPr>
          <w:rFonts w:eastAsiaTheme="minorHAnsi"/>
          <w:lang w:eastAsia="en-US"/>
        </w:rPr>
        <w:t xml:space="preserve">ком (приложение 1 к приказу </w:t>
      </w:r>
      <w:proofErr w:type="spellStart"/>
      <w:r w:rsidR="00284F3D" w:rsidRPr="001B4B2B">
        <w:rPr>
          <w:rFonts w:eastAsiaTheme="minorHAnsi"/>
          <w:lang w:eastAsia="en-US"/>
        </w:rPr>
        <w:t>МОиН</w:t>
      </w:r>
      <w:proofErr w:type="spellEnd"/>
      <w:r w:rsidR="00284F3D" w:rsidRPr="001B4B2B">
        <w:rPr>
          <w:rFonts w:eastAsiaTheme="minorHAnsi"/>
          <w:lang w:eastAsia="en-US"/>
        </w:rPr>
        <w:t xml:space="preserve"> РС(Я) </w:t>
      </w:r>
      <w:r w:rsidRPr="001B4B2B">
        <w:t>от 11</w:t>
      </w:r>
      <w:r w:rsidR="00E24D31" w:rsidRPr="001B4B2B">
        <w:t>.02.2022</w:t>
      </w:r>
      <w:r w:rsidR="00284F3D" w:rsidRPr="001B4B2B">
        <w:t xml:space="preserve"> года № 01- 03/</w:t>
      </w:r>
      <w:r w:rsidRPr="001B4B2B">
        <w:t>252</w:t>
      </w:r>
      <w:r w:rsidR="00284F3D" w:rsidRPr="001B4B2B">
        <w:rPr>
          <w:rFonts w:eastAsiaTheme="minorHAnsi"/>
          <w:lang w:eastAsia="en-US"/>
        </w:rPr>
        <w:t xml:space="preserve"> </w:t>
      </w:r>
      <w:r w:rsidR="00E24D31" w:rsidRPr="001B4B2B">
        <w:rPr>
          <w:rFonts w:eastAsiaTheme="minorHAnsi"/>
          <w:lang w:eastAsia="en-US"/>
        </w:rPr>
        <w:t>)</w:t>
      </w:r>
      <w:r w:rsidR="001B4B2B" w:rsidRPr="001B4B2B">
        <w:rPr>
          <w:rFonts w:eastAsiaTheme="minorHAnsi"/>
          <w:lang w:eastAsia="en-US"/>
        </w:rPr>
        <w:t xml:space="preserve"> с учетом внесенных  </w:t>
      </w:r>
      <w:r w:rsidR="001B4B2B" w:rsidRPr="001B4B2B">
        <w:t xml:space="preserve">изменений в порядок ВПР  </w:t>
      </w:r>
      <w:r w:rsidR="001B4B2B" w:rsidRPr="001B4B2B">
        <w:rPr>
          <w:rFonts w:eastAsiaTheme="minorHAnsi"/>
          <w:lang w:eastAsia="en-US"/>
        </w:rPr>
        <w:t>согласно приложению № 4  к настоящему приказу</w:t>
      </w:r>
      <w:r w:rsidR="00E24D31" w:rsidRPr="001B4B2B">
        <w:rPr>
          <w:rFonts w:eastAsiaTheme="minorHAnsi"/>
          <w:lang w:eastAsia="en-US"/>
        </w:rPr>
        <w:t>;</w:t>
      </w:r>
    </w:p>
    <w:p w:rsidR="00822B92" w:rsidRPr="001B4B2B" w:rsidRDefault="00822B92" w:rsidP="00284F3D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</w:t>
      </w:r>
      <w:r w:rsidR="00284F3D" w:rsidRPr="001B4B2B">
        <w:rPr>
          <w:rFonts w:eastAsiaTheme="minorHAnsi"/>
          <w:lang w:eastAsia="en-US"/>
        </w:rPr>
        <w:t>.3.</w:t>
      </w:r>
      <w:r w:rsidR="00E24D31" w:rsidRPr="001B4B2B">
        <w:rPr>
          <w:rFonts w:eastAsiaTheme="minorHAnsi"/>
          <w:lang w:eastAsia="en-US"/>
        </w:rPr>
        <w:t>о</w:t>
      </w:r>
      <w:r w:rsidR="00284F3D" w:rsidRPr="001B4B2B">
        <w:rPr>
          <w:rFonts w:eastAsiaTheme="minorHAnsi"/>
          <w:lang w:eastAsia="en-US"/>
        </w:rPr>
        <w:t xml:space="preserve">беспечить соблюдение мер профилактики </w:t>
      </w:r>
      <w:proofErr w:type="spellStart"/>
      <w:r w:rsidR="00284F3D" w:rsidRPr="001B4B2B">
        <w:rPr>
          <w:rFonts w:eastAsiaTheme="minorHAnsi"/>
          <w:lang w:eastAsia="en-US"/>
        </w:rPr>
        <w:t>коронавируса</w:t>
      </w:r>
      <w:proofErr w:type="spellEnd"/>
      <w:r w:rsidR="00284F3D" w:rsidRPr="001B4B2B">
        <w:rPr>
          <w:rFonts w:eastAsiaTheme="minorHAnsi"/>
          <w:lang w:eastAsia="en-US"/>
        </w:rPr>
        <w:t xml:space="preserve"> в соответствии с рекомендациями </w:t>
      </w:r>
      <w:proofErr w:type="spellStart"/>
      <w:r w:rsidR="00284F3D" w:rsidRPr="001B4B2B">
        <w:rPr>
          <w:rFonts w:eastAsiaTheme="minorHAnsi"/>
          <w:lang w:eastAsia="en-US"/>
        </w:rPr>
        <w:t>Роспотребнадзора</w:t>
      </w:r>
      <w:proofErr w:type="spellEnd"/>
      <w:r w:rsidR="00E24D31" w:rsidRPr="001B4B2B">
        <w:rPr>
          <w:rFonts w:eastAsiaTheme="minorHAnsi"/>
          <w:lang w:eastAsia="en-US"/>
        </w:rPr>
        <w:t>;</w:t>
      </w:r>
    </w:p>
    <w:p w:rsidR="00822B92" w:rsidRPr="001B4B2B" w:rsidRDefault="00822B92" w:rsidP="0082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4.4. обеспечить обязательное участие в ВПР обучающихся 4, 5, 6, 7, 8 классов ОУ в</w:t>
      </w:r>
      <w:r w:rsidR="00E24D31" w:rsidRPr="001B4B2B">
        <w:rPr>
          <w:rFonts w:eastAsiaTheme="minorHAnsi"/>
          <w:lang w:eastAsia="en-US"/>
        </w:rPr>
        <w:t xml:space="preserve"> соответствии с Планом-графиком;</w:t>
      </w:r>
    </w:p>
    <w:p w:rsidR="00822B92" w:rsidRPr="001B4B2B" w:rsidRDefault="00822B92" w:rsidP="0082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4.5. организовать участие обучающихся 10 классов в ВПР по учебному предмету «География», у которых по учебному плану изучение данного предметам заканчивается в 10 классе в соответствии с Планом-графиком;</w:t>
      </w:r>
    </w:p>
    <w:p w:rsidR="00822B92" w:rsidRPr="001B4B2B" w:rsidRDefault="00822B92" w:rsidP="0082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lastRenderedPageBreak/>
        <w:t>4.6. рекомендовать участие в ВПР обучающихся 11 классов по учебным предметам, незапланированным к прохождению государственной итоговой аттестации в форме единого государственного экзамена в соответствии с Планом-графиком;</w:t>
      </w:r>
    </w:p>
    <w:p w:rsidR="00822B92" w:rsidRPr="001B4B2B" w:rsidRDefault="00822B92" w:rsidP="0082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 xml:space="preserve">4.7. обеспечить проведение проверки работ </w:t>
      </w:r>
      <w:r w:rsidR="00E24D31" w:rsidRPr="001B4B2B">
        <w:rPr>
          <w:rFonts w:eastAsiaTheme="minorHAnsi"/>
          <w:lang w:eastAsia="en-US"/>
        </w:rPr>
        <w:t xml:space="preserve">ВПР и </w:t>
      </w:r>
      <w:r w:rsidRPr="001B4B2B">
        <w:rPr>
          <w:rFonts w:eastAsiaTheme="minorHAnsi"/>
          <w:lang w:eastAsia="en-US"/>
        </w:rPr>
        <w:t>общественное наблюдение при проверке работ участников ВПР экспертными комиссиями;</w:t>
      </w:r>
    </w:p>
    <w:p w:rsidR="005E669F" w:rsidRPr="001B4B2B" w:rsidRDefault="005E669F" w:rsidP="005E66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4.9</w:t>
      </w:r>
      <w:r w:rsidR="00284F3D" w:rsidRPr="001B4B2B">
        <w:rPr>
          <w:rFonts w:eastAsiaTheme="minorHAnsi"/>
          <w:lang w:eastAsia="en-US"/>
        </w:rPr>
        <w:t xml:space="preserve">. Провести анализ результатов ВПР и соответствующую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</w:t>
      </w:r>
      <w:r w:rsidR="00E24D31" w:rsidRPr="001B4B2B">
        <w:rPr>
          <w:rFonts w:eastAsiaTheme="minorHAnsi"/>
          <w:lang w:eastAsia="en-US"/>
        </w:rPr>
        <w:t>ФГОС</w:t>
      </w:r>
      <w:r w:rsidR="00284F3D" w:rsidRPr="001B4B2B">
        <w:rPr>
          <w:rFonts w:eastAsiaTheme="minorHAnsi"/>
          <w:lang w:eastAsia="en-US"/>
        </w:rPr>
        <w:t>, федерального компонента государственно</w:t>
      </w:r>
      <w:r w:rsidRPr="001B4B2B">
        <w:rPr>
          <w:rFonts w:eastAsiaTheme="minorHAnsi"/>
          <w:lang w:eastAsia="en-US"/>
        </w:rPr>
        <w:t>го стандарта общего образования, использовать ВПР как форму промежуточной аттестации в качестве итоговых контрольных работ; не допускать при проведении промежуточной аттестации обучающихся дублирования оценочных процедур (контрольных работ) в классах по тем учебным предметам, по которым проводится ВПР;</w:t>
      </w:r>
    </w:p>
    <w:p w:rsidR="00284F3D" w:rsidRPr="001B4B2B" w:rsidRDefault="005E669F" w:rsidP="005E669F">
      <w:pPr>
        <w:pStyle w:val="a6"/>
        <w:autoSpaceDE w:val="0"/>
        <w:autoSpaceDN w:val="0"/>
        <w:adjustRightInd w:val="0"/>
        <w:ind w:left="0"/>
        <w:jc w:val="both"/>
      </w:pPr>
      <w:r w:rsidRPr="001B4B2B">
        <w:rPr>
          <w:rFonts w:eastAsiaTheme="minorHAnsi"/>
          <w:lang w:eastAsia="en-US"/>
        </w:rPr>
        <w:t>4.10.</w:t>
      </w:r>
      <w:r w:rsidR="00284F3D" w:rsidRPr="001B4B2B">
        <w:t>Возложить персональную ответственность за объективность оценки выполненных работ ВПР,</w:t>
      </w:r>
      <w:r w:rsidR="00284F3D" w:rsidRPr="001B4B2B">
        <w:rPr>
          <w:rFonts w:eastAsiaTheme="minorHAnsi"/>
          <w:lang w:eastAsia="en-US"/>
        </w:rPr>
        <w:t xml:space="preserve"> за соблюдение информационной безопасности при работе с материалами ВПР, включая прием, передачу, хранение материалов ВПР, объективность проведения и оценивания, а также за несанкционированное разглашение содержания материалов в сети Интернет </w:t>
      </w:r>
      <w:r w:rsidR="00284F3D" w:rsidRPr="001B4B2B">
        <w:t xml:space="preserve">на руководителей </w:t>
      </w:r>
      <w:r w:rsidR="00E24D31" w:rsidRPr="001B4B2B">
        <w:t>ОУ</w:t>
      </w:r>
      <w:r w:rsidR="00284F3D" w:rsidRPr="001B4B2B">
        <w:t>, назначенных местам</w:t>
      </w:r>
      <w:r w:rsidR="00E24D31" w:rsidRPr="001B4B2B">
        <w:t>и проверки работ участников ВПР;</w:t>
      </w:r>
    </w:p>
    <w:p w:rsidR="005E669F" w:rsidRPr="001B4B2B" w:rsidRDefault="005E669F" w:rsidP="005E66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4.11. организовать соответствующую подготовку работников ОО,</w:t>
      </w:r>
      <w:r w:rsidR="00E24D31" w:rsidRPr="001B4B2B">
        <w:rPr>
          <w:rFonts w:eastAsiaTheme="minorHAnsi"/>
          <w:lang w:eastAsia="en-US"/>
        </w:rPr>
        <w:t xml:space="preserve"> </w:t>
      </w:r>
      <w:r w:rsidRPr="001B4B2B">
        <w:rPr>
          <w:rFonts w:eastAsiaTheme="minorHAnsi"/>
          <w:lang w:eastAsia="en-US"/>
        </w:rPr>
        <w:t>ответственных за проведение ВПР на школьном уровне, общественных</w:t>
      </w:r>
      <w:r w:rsidR="00E24D31" w:rsidRPr="001B4B2B">
        <w:rPr>
          <w:rFonts w:eastAsiaTheme="minorHAnsi"/>
          <w:lang w:eastAsia="en-US"/>
        </w:rPr>
        <w:t xml:space="preserve"> </w:t>
      </w:r>
      <w:r w:rsidRPr="001B4B2B">
        <w:rPr>
          <w:rFonts w:eastAsiaTheme="minorHAnsi"/>
          <w:lang w:eastAsia="en-US"/>
        </w:rPr>
        <w:t>наблюдателей, членов экспертных комиссий;</w:t>
      </w:r>
    </w:p>
    <w:p w:rsidR="005E669F" w:rsidRPr="001B4B2B" w:rsidRDefault="005E669F" w:rsidP="005E669F">
      <w:pPr>
        <w:autoSpaceDE w:val="0"/>
        <w:autoSpaceDN w:val="0"/>
        <w:adjustRightInd w:val="0"/>
        <w:jc w:val="both"/>
      </w:pPr>
      <w:r w:rsidRPr="001B4B2B">
        <w:rPr>
          <w:rFonts w:eastAsiaTheme="minorHAnsi"/>
          <w:lang w:eastAsia="en-US"/>
        </w:rPr>
        <w:t xml:space="preserve">4.12. </w:t>
      </w:r>
      <w:r w:rsidR="00E24D31" w:rsidRPr="001B4B2B">
        <w:t>н</w:t>
      </w:r>
      <w:r w:rsidRPr="001B4B2B">
        <w:t xml:space="preserve">аправить в срок до 20.02.2022 по </w:t>
      </w:r>
      <w:proofErr w:type="spellStart"/>
      <w:r w:rsidRPr="001B4B2B">
        <w:t>эл.адресу</w:t>
      </w:r>
      <w:proofErr w:type="spellEnd"/>
      <w:r w:rsidRPr="001B4B2B">
        <w:t xml:space="preserve">: </w:t>
      </w:r>
      <w:hyperlink r:id="rId7" w:history="1">
        <w:r w:rsidRPr="001B4B2B">
          <w:rPr>
            <w:rStyle w:val="a3"/>
            <w:lang w:val="en-US"/>
          </w:rPr>
          <w:t>nera</w:t>
        </w:r>
        <w:r w:rsidRPr="001B4B2B">
          <w:rPr>
            <w:rStyle w:val="a3"/>
          </w:rPr>
          <w:t>.</w:t>
        </w:r>
        <w:r w:rsidRPr="001B4B2B">
          <w:rPr>
            <w:rStyle w:val="a3"/>
            <w:lang w:val="en-US"/>
          </w:rPr>
          <w:t>uo</w:t>
        </w:r>
        <w:r w:rsidRPr="001B4B2B">
          <w:rPr>
            <w:rStyle w:val="a3"/>
          </w:rPr>
          <w:t>@</w:t>
        </w:r>
        <w:r w:rsidRPr="001B4B2B">
          <w:rPr>
            <w:rStyle w:val="a3"/>
            <w:lang w:val="en-US"/>
          </w:rPr>
          <w:t>gmail</w:t>
        </w:r>
        <w:r w:rsidRPr="001B4B2B">
          <w:rPr>
            <w:rStyle w:val="a3"/>
          </w:rPr>
          <w:t>.</w:t>
        </w:r>
        <w:r w:rsidRPr="001B4B2B">
          <w:rPr>
            <w:rStyle w:val="a3"/>
            <w:lang w:val="en-US"/>
          </w:rPr>
          <w:t>com</w:t>
        </w:r>
      </w:hyperlink>
      <w:r w:rsidRPr="001B4B2B">
        <w:t xml:space="preserve"> с пометкой «ВПР 2022»:</w:t>
      </w:r>
    </w:p>
    <w:p w:rsidR="005E669F" w:rsidRPr="001B4B2B" w:rsidRDefault="005E669F" w:rsidP="005E669F">
      <w:pPr>
        <w:autoSpaceDE w:val="0"/>
        <w:autoSpaceDN w:val="0"/>
        <w:adjustRightInd w:val="0"/>
        <w:jc w:val="both"/>
      </w:pPr>
      <w:r w:rsidRPr="001B4B2B">
        <w:t xml:space="preserve">- приказ ОУ о назначении работников </w:t>
      </w:r>
      <w:r w:rsidR="00E24D31" w:rsidRPr="001B4B2B">
        <w:t>ОУ</w:t>
      </w:r>
      <w:r w:rsidRPr="001B4B2B">
        <w:t xml:space="preserve">, ответственных за проведение ВПР на школьном уровне и </w:t>
      </w:r>
      <w:r w:rsidRPr="001B4B2B">
        <w:rPr>
          <w:rFonts w:eastAsiaTheme="minorHAnsi"/>
          <w:lang w:eastAsia="en-US"/>
        </w:rPr>
        <w:t>составе экспертных комиссий по проверке работ участников ВПР</w:t>
      </w:r>
      <w:r w:rsidRPr="001B4B2B">
        <w:t>;</w:t>
      </w:r>
    </w:p>
    <w:p w:rsidR="005E669F" w:rsidRPr="001B4B2B" w:rsidRDefault="005E669F" w:rsidP="005E66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B2B">
        <w:t xml:space="preserve">- </w:t>
      </w:r>
      <w:r w:rsidRPr="001B4B2B">
        <w:rPr>
          <w:rFonts w:eastAsiaTheme="minorHAnsi"/>
          <w:lang w:eastAsia="en-US"/>
        </w:rPr>
        <w:t xml:space="preserve">утвержденный  список общественных наблюдателей, в качестве </w:t>
      </w:r>
      <w:r w:rsidR="001B4B2B">
        <w:rPr>
          <w:rFonts w:eastAsiaTheme="minorHAnsi"/>
          <w:lang w:eastAsia="en-US"/>
        </w:rPr>
        <w:t xml:space="preserve">которых могут быть привлечены </w:t>
      </w:r>
      <w:r w:rsidRPr="001B4B2B">
        <w:rPr>
          <w:rFonts w:eastAsiaTheme="minorHAnsi"/>
          <w:lang w:eastAsia="en-US"/>
        </w:rPr>
        <w:t xml:space="preserve">представители других </w:t>
      </w:r>
      <w:r w:rsidR="001B4B2B">
        <w:rPr>
          <w:rFonts w:eastAsiaTheme="minorHAnsi"/>
          <w:lang w:eastAsia="en-US"/>
        </w:rPr>
        <w:t>образовательных учреждений</w:t>
      </w:r>
      <w:r w:rsidRPr="001B4B2B">
        <w:rPr>
          <w:rFonts w:eastAsiaTheme="minorHAnsi"/>
          <w:lang w:eastAsia="en-US"/>
        </w:rPr>
        <w:t>, общественных организаций, родительской общественности;</w:t>
      </w:r>
    </w:p>
    <w:p w:rsidR="005E669F" w:rsidRPr="001B4B2B" w:rsidRDefault="005E669F" w:rsidP="005E669F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B4B2B">
        <w:rPr>
          <w:rFonts w:eastAsiaTheme="minorHAnsi"/>
          <w:lang w:eastAsia="en-US"/>
        </w:rPr>
        <w:t>4.13. 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сохранность, до 1 апреля учебного года, следующего за годом написания всероссийских проверочных работ.</w:t>
      </w:r>
    </w:p>
    <w:p w:rsidR="00E24D31" w:rsidRPr="001B4B2B" w:rsidRDefault="00E24D31" w:rsidP="00E24D3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jc w:val="both"/>
      </w:pPr>
      <w:r w:rsidRPr="001B4B2B">
        <w:t>5.Контроль исполнения настоящего приказа оставляю за собой.</w:t>
      </w:r>
    </w:p>
    <w:p w:rsidR="00E24D31" w:rsidRPr="001B4B2B" w:rsidRDefault="00E24D31" w:rsidP="00E24D3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7B7EF1" w:rsidRDefault="007B7EF1" w:rsidP="009201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7EF1" w:rsidRDefault="007B7EF1" w:rsidP="009201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B03BE" w:rsidRPr="00F0710F" w:rsidRDefault="0071086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>
        <w:t>Н</w:t>
      </w:r>
      <w:r w:rsidR="004B03BE" w:rsidRPr="00F0710F">
        <w:t>ачальник</w:t>
      </w:r>
      <w:r w:rsidR="0058552C">
        <w:t xml:space="preserve">                                                                                     </w:t>
      </w:r>
      <w:r>
        <w:rPr>
          <w:lang w:val="sah-RU"/>
        </w:rPr>
        <w:t>Д.С.Фасхутинова</w:t>
      </w: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5E669F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98773E" w:rsidRDefault="0098773E" w:rsidP="00331D68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E24D31" w:rsidRDefault="00E24D31" w:rsidP="00331D68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5E669F" w:rsidRDefault="005E669F" w:rsidP="00331D68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987D61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  <w:r w:rsidRPr="0098773E">
        <w:rPr>
          <w:sz w:val="20"/>
          <w:szCs w:val="20"/>
        </w:rPr>
        <w:t xml:space="preserve">Исп.: </w:t>
      </w:r>
      <w:proofErr w:type="spellStart"/>
      <w:r w:rsidRPr="0098773E">
        <w:rPr>
          <w:sz w:val="20"/>
          <w:szCs w:val="20"/>
        </w:rPr>
        <w:t>Д.В.Баяр</w:t>
      </w:r>
      <w:proofErr w:type="spellEnd"/>
      <w:r w:rsidRPr="0098773E">
        <w:rPr>
          <w:sz w:val="20"/>
          <w:szCs w:val="20"/>
        </w:rPr>
        <w:t>, 2-07-20</w:t>
      </w:r>
    </w:p>
    <w:p w:rsidR="005E669F" w:rsidRDefault="005E669F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</w:p>
    <w:p w:rsidR="005E669F" w:rsidRDefault="005E669F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</w:p>
    <w:p w:rsidR="005E669F" w:rsidRDefault="005E669F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</w:p>
    <w:p w:rsidR="005E669F" w:rsidRDefault="005E669F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</w:p>
    <w:p w:rsidR="0098773E" w:rsidRDefault="0098773E" w:rsidP="00E477C5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0"/>
          <w:szCs w:val="20"/>
        </w:rPr>
      </w:pP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Приложение №1</w:t>
      </w: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к приказу МКУ «УО МО «Оймяконский улус (район)»</w:t>
      </w: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от 1</w:t>
      </w:r>
      <w:r w:rsidR="007B7EF1">
        <w:rPr>
          <w:rFonts w:ascii="TimesNewRomanPSMT" w:eastAsiaTheme="minorHAnsi" w:hAnsi="TimesNewRomanPSMT" w:cs="TimesNewRomanPSMT"/>
          <w:color w:val="000000"/>
          <w:lang w:eastAsia="en-US"/>
        </w:rPr>
        <w:t>4 февраля 2022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г. № </w:t>
      </w:r>
      <w:r w:rsidR="007B7EF1">
        <w:rPr>
          <w:rFonts w:ascii="TimesNewRomanPSMT" w:eastAsiaTheme="minorHAnsi" w:hAnsi="TimesNewRomanPSMT" w:cs="TimesNewRomanPSMT"/>
          <w:color w:val="000000"/>
          <w:lang w:eastAsia="en-US"/>
        </w:rPr>
        <w:t xml:space="preserve">40 </w:t>
      </w:r>
      <w:r w:rsidR="001E0071">
        <w:rPr>
          <w:rFonts w:ascii="TimesNewRomanPSMT" w:eastAsiaTheme="minorHAnsi" w:hAnsi="TimesNewRomanPSMT" w:cs="TimesNewRomanPSMT"/>
          <w:color w:val="000000"/>
          <w:lang w:eastAsia="en-US"/>
        </w:rPr>
        <w:t>о/</w:t>
      </w:r>
      <w:proofErr w:type="spellStart"/>
      <w:r w:rsidR="001E0071">
        <w:rPr>
          <w:rFonts w:ascii="TimesNewRomanPSMT" w:eastAsiaTheme="minorHAnsi" w:hAnsi="TimesNewRomanPSMT" w:cs="TimesNewRomanPSMT"/>
          <w:color w:val="000000"/>
          <w:lang w:eastAsia="en-US"/>
        </w:rPr>
        <w:t>д</w:t>
      </w:r>
      <w:proofErr w:type="spellEnd"/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</w:p>
    <w:tbl>
      <w:tblPr>
        <w:tblW w:w="9923" w:type="dxa"/>
        <w:tblInd w:w="-459" w:type="dxa"/>
        <w:tblLook w:val="04A0"/>
      </w:tblPr>
      <w:tblGrid>
        <w:gridCol w:w="993"/>
        <w:gridCol w:w="5528"/>
        <w:gridCol w:w="3402"/>
      </w:tblGrid>
      <w:tr w:rsidR="00920123" w:rsidRPr="00920123" w:rsidTr="0092012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12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2012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2012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>Руководитель ФИО (полностью)</w:t>
            </w:r>
          </w:p>
        </w:tc>
      </w:tr>
      <w:tr w:rsidR="00920123" w:rsidRPr="00920123" w:rsidTr="009201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гимназия"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Бахарева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И.В.Хоменко"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7B7EF1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Артыкская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7B7EF1" w:rsidP="00920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 Алексей Александрович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Терютьская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Г. А. Кривошапкина"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Павлуцкий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Гаврил Алексеевич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Томторская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Н.М.Заболоцкого"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Егорова Алёна Владимировна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Оймяконская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Н.О. Кривошапкина"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Посельская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Гаврильевна</w:t>
            </w:r>
            <w:proofErr w:type="spellEnd"/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Сордоннохская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Т.И.Скрыбыкиной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7B7EF1" w:rsidP="00920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Борисова Алена Валериевна</w:t>
            </w:r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7B7EF1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</w:t>
            </w:r>
            <w:r w:rsidR="007B7EF1">
              <w:rPr>
                <w:color w:val="000000"/>
                <w:sz w:val="20"/>
                <w:szCs w:val="20"/>
              </w:rPr>
              <w:t xml:space="preserve">бюджетное </w:t>
            </w:r>
            <w:r w:rsidRPr="00920123">
              <w:rPr>
                <w:color w:val="000000"/>
                <w:sz w:val="20"/>
                <w:szCs w:val="20"/>
              </w:rPr>
              <w:t>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Ючюгейская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  <w:r w:rsidR="007B7EF1">
              <w:rPr>
                <w:color w:val="000000"/>
                <w:sz w:val="20"/>
                <w:szCs w:val="20"/>
              </w:rPr>
              <w:t xml:space="preserve"> им. П.В.Заболоцкого</w:t>
            </w:r>
            <w:r w:rsidRPr="0092012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Карпова Валентина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</w:tr>
    </w:tbl>
    <w:p w:rsidR="00920123" w:rsidRDefault="00920123" w:rsidP="0098773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920123" w:rsidRDefault="00920123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E24D31" w:rsidRDefault="00E24D31" w:rsidP="00E24D3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0"/>
          <w:szCs w:val="20"/>
        </w:rPr>
      </w:pPr>
    </w:p>
    <w:p w:rsidR="00E24D31" w:rsidRDefault="00E24D31" w:rsidP="00E24D3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lastRenderedPageBreak/>
        <w:t>Приложение №2</w:t>
      </w:r>
    </w:p>
    <w:p w:rsidR="00E24D31" w:rsidRDefault="00E24D31" w:rsidP="00E24D3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к приказу МКУ «УО МО «Оймяконский улус (район)»</w:t>
      </w:r>
    </w:p>
    <w:p w:rsidR="00E24D31" w:rsidRDefault="00E24D31" w:rsidP="00E24D3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от 14 февраля 2022 г. № 40 о/</w:t>
      </w:r>
      <w:proofErr w:type="spellStart"/>
      <w:r>
        <w:rPr>
          <w:rFonts w:ascii="TimesNewRomanPSMT" w:eastAsiaTheme="minorHAnsi" w:hAnsi="TimesNewRomanPSMT" w:cs="TimesNewRomanPSMT"/>
          <w:color w:val="000000"/>
          <w:lang w:eastAsia="en-US"/>
        </w:rPr>
        <w:t>д</w:t>
      </w:r>
      <w:proofErr w:type="spellEnd"/>
    </w:p>
    <w:p w:rsidR="00E24D31" w:rsidRDefault="00E24D31" w:rsidP="00E24D3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</w:p>
    <w:p w:rsidR="00013D0E" w:rsidRPr="00013D0E" w:rsidRDefault="00013D0E" w:rsidP="00013D0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013D0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Инструкция для общественного наблюдателя</w:t>
      </w:r>
    </w:p>
    <w:p w:rsidR="00013D0E" w:rsidRPr="00013D0E" w:rsidRDefault="00013D0E" w:rsidP="00013D0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013D0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Всероссийских проверочных работ</w:t>
      </w:r>
    </w:p>
    <w:p w:rsidR="00013D0E" w:rsidRPr="00013D0E" w:rsidRDefault="00013D0E" w:rsidP="00013D0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13D0E" w:rsidRPr="00013D0E" w:rsidRDefault="00013D0E" w:rsidP="00013D0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В день проведения Всероссийских проверочных работ (далее – ВПР):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1.1. общественный наблюдатель (далее – ОН) прибывает в образовательную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организацию (далее – ОО) не позднее, чем за 30 минут до начала ВПР;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1.2. получает у школьного координатора Акт общественного наблюдения за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ходом проведения Всероссийских проверочных работ.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Общественный наблюдатель имеет право присутствовать в учебном кабинете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одном, нескольких или на всех этапах подготовки и проведения ВПР: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2.1. во время рассадки обучающихся, процедуры выдачи материалов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проверочной работы, инструктажа обучающихся, написания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обучающимися проверочных работ, сбора организаторами (учителями),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присутствующими в учебном кабинете, выполненных работ;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2.2. при передаче организаторами выполненных обучающимися проверочных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 школьному координатору;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2.3. при передаче школьным координатором выполненных обучающимися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проверочных работ специалистам, осуществляющим проверку работ;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2.4. при проверке выполненных работ участников ВПР.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Общественный наблюдатель должен: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3.1. иметь с собой при посещении места проведения ВПР документ,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удостоверяющий личность;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3.2. заблаговременно ознакомиться с нормативными правовыми документами,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регламентирующими процедуру проведения ВПР;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3.3. следить за соблюдением процедуры проведения ВПР в ОО;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3.4. соблюдать установленный порядок проведения ВПР: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запрещено во время проведения ВПР пользоваться в аудитории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средствами мобильной связи в целях обеспечения информационной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безопасности;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не разрешается покидать аудиторию и заниматься посторонними делами: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читать, работать на компьютере, разговаривать и т.п.;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оказывать содействие обучающимся, отвлекать их (задавать вопросы,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делать замечания).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После завершения наблюдения ОН сдает заполненный Акт общественного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наблюдения за ходом проведения Всероссийских проверочных работ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13D0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школьному координатору.</w:t>
      </w:r>
    </w:p>
    <w:p w:rsidR="00013D0E" w:rsidRPr="00013D0E" w:rsidRDefault="00013D0E" w:rsidP="00013D0E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13D0E" w:rsidRDefault="00013D0E" w:rsidP="00013D0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13D0E" w:rsidRDefault="00013D0E" w:rsidP="00013D0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sectPr w:rsidR="00013D0E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51D"/>
    <w:multiLevelType w:val="multilevel"/>
    <w:tmpl w:val="FD3C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AD7F7C"/>
    <w:multiLevelType w:val="multilevel"/>
    <w:tmpl w:val="1DFA4BE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9636AF9"/>
    <w:multiLevelType w:val="multilevel"/>
    <w:tmpl w:val="50C0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4B317F"/>
    <w:multiLevelType w:val="multilevel"/>
    <w:tmpl w:val="18B2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D17AE9"/>
    <w:multiLevelType w:val="hybridMultilevel"/>
    <w:tmpl w:val="E8B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521C"/>
    <w:rsid w:val="000131A7"/>
    <w:rsid w:val="00013D0E"/>
    <w:rsid w:val="00023FAD"/>
    <w:rsid w:val="000445F2"/>
    <w:rsid w:val="00061AC9"/>
    <w:rsid w:val="00091021"/>
    <w:rsid w:val="00092604"/>
    <w:rsid w:val="0009559D"/>
    <w:rsid w:val="000973A0"/>
    <w:rsid w:val="000A62FA"/>
    <w:rsid w:val="000B39EF"/>
    <w:rsid w:val="000D4181"/>
    <w:rsid w:val="000D57A4"/>
    <w:rsid w:val="000E04C6"/>
    <w:rsid w:val="000F3BA7"/>
    <w:rsid w:val="00103101"/>
    <w:rsid w:val="0011175E"/>
    <w:rsid w:val="00114C98"/>
    <w:rsid w:val="001351D7"/>
    <w:rsid w:val="0014020B"/>
    <w:rsid w:val="0015267B"/>
    <w:rsid w:val="001553D8"/>
    <w:rsid w:val="00161C28"/>
    <w:rsid w:val="00166076"/>
    <w:rsid w:val="00176FBE"/>
    <w:rsid w:val="001902A5"/>
    <w:rsid w:val="001973DF"/>
    <w:rsid w:val="001B2021"/>
    <w:rsid w:val="001B4B2B"/>
    <w:rsid w:val="001D6441"/>
    <w:rsid w:val="001E0071"/>
    <w:rsid w:val="00226C55"/>
    <w:rsid w:val="00284F3D"/>
    <w:rsid w:val="002933D4"/>
    <w:rsid w:val="002A4924"/>
    <w:rsid w:val="002A66A3"/>
    <w:rsid w:val="002B521C"/>
    <w:rsid w:val="002B730F"/>
    <w:rsid w:val="002C7858"/>
    <w:rsid w:val="002E27CD"/>
    <w:rsid w:val="002F4D84"/>
    <w:rsid w:val="00310357"/>
    <w:rsid w:val="00322C76"/>
    <w:rsid w:val="00331D68"/>
    <w:rsid w:val="00332D84"/>
    <w:rsid w:val="003332C9"/>
    <w:rsid w:val="00341088"/>
    <w:rsid w:val="00345741"/>
    <w:rsid w:val="00355E75"/>
    <w:rsid w:val="003719A5"/>
    <w:rsid w:val="00396581"/>
    <w:rsid w:val="003A2CF5"/>
    <w:rsid w:val="003A6CB1"/>
    <w:rsid w:val="003C3DD6"/>
    <w:rsid w:val="003D2365"/>
    <w:rsid w:val="003D56F2"/>
    <w:rsid w:val="003E29D7"/>
    <w:rsid w:val="003F58F2"/>
    <w:rsid w:val="00401C40"/>
    <w:rsid w:val="00446D9D"/>
    <w:rsid w:val="00464C14"/>
    <w:rsid w:val="00464C3D"/>
    <w:rsid w:val="004A1F8D"/>
    <w:rsid w:val="004A4641"/>
    <w:rsid w:val="004B03BE"/>
    <w:rsid w:val="004B11D1"/>
    <w:rsid w:val="004D7AAB"/>
    <w:rsid w:val="004E3B24"/>
    <w:rsid w:val="004E53A8"/>
    <w:rsid w:val="005044CA"/>
    <w:rsid w:val="00505637"/>
    <w:rsid w:val="005251E5"/>
    <w:rsid w:val="0053422C"/>
    <w:rsid w:val="005444E6"/>
    <w:rsid w:val="0056514C"/>
    <w:rsid w:val="0058552C"/>
    <w:rsid w:val="00591036"/>
    <w:rsid w:val="005A0D3A"/>
    <w:rsid w:val="005A1709"/>
    <w:rsid w:val="005D2A2B"/>
    <w:rsid w:val="005D3543"/>
    <w:rsid w:val="005E00F3"/>
    <w:rsid w:val="005E669F"/>
    <w:rsid w:val="0061158A"/>
    <w:rsid w:val="00625E85"/>
    <w:rsid w:val="00656940"/>
    <w:rsid w:val="00670E61"/>
    <w:rsid w:val="00671A7B"/>
    <w:rsid w:val="00683046"/>
    <w:rsid w:val="006A3B6F"/>
    <w:rsid w:val="006B16AE"/>
    <w:rsid w:val="006C6522"/>
    <w:rsid w:val="006E1F81"/>
    <w:rsid w:val="006E7140"/>
    <w:rsid w:val="00700451"/>
    <w:rsid w:val="0071086E"/>
    <w:rsid w:val="007310B8"/>
    <w:rsid w:val="00741FA3"/>
    <w:rsid w:val="00757CB4"/>
    <w:rsid w:val="00763D7C"/>
    <w:rsid w:val="00775EFF"/>
    <w:rsid w:val="00791AFE"/>
    <w:rsid w:val="007A0C35"/>
    <w:rsid w:val="007B3489"/>
    <w:rsid w:val="007B7C48"/>
    <w:rsid w:val="007B7EF1"/>
    <w:rsid w:val="007D4FF9"/>
    <w:rsid w:val="007E1083"/>
    <w:rsid w:val="00805BFC"/>
    <w:rsid w:val="00811380"/>
    <w:rsid w:val="00813ADE"/>
    <w:rsid w:val="008215B3"/>
    <w:rsid w:val="00822B92"/>
    <w:rsid w:val="00830BF0"/>
    <w:rsid w:val="00840C4D"/>
    <w:rsid w:val="00841AFB"/>
    <w:rsid w:val="0085530B"/>
    <w:rsid w:val="00873F11"/>
    <w:rsid w:val="008A0603"/>
    <w:rsid w:val="008C0297"/>
    <w:rsid w:val="008D20D0"/>
    <w:rsid w:val="008E1017"/>
    <w:rsid w:val="00911180"/>
    <w:rsid w:val="00913448"/>
    <w:rsid w:val="00920123"/>
    <w:rsid w:val="009506B0"/>
    <w:rsid w:val="0098773E"/>
    <w:rsid w:val="00987D61"/>
    <w:rsid w:val="009A2F29"/>
    <w:rsid w:val="009D7DDB"/>
    <w:rsid w:val="00A128D1"/>
    <w:rsid w:val="00A2059A"/>
    <w:rsid w:val="00A34C2B"/>
    <w:rsid w:val="00A43871"/>
    <w:rsid w:val="00A647C7"/>
    <w:rsid w:val="00A8590F"/>
    <w:rsid w:val="00A864E4"/>
    <w:rsid w:val="00AA3E60"/>
    <w:rsid w:val="00AB62CC"/>
    <w:rsid w:val="00AE6D65"/>
    <w:rsid w:val="00AF644A"/>
    <w:rsid w:val="00B07DB0"/>
    <w:rsid w:val="00B46E20"/>
    <w:rsid w:val="00B53104"/>
    <w:rsid w:val="00B8273C"/>
    <w:rsid w:val="00B8700C"/>
    <w:rsid w:val="00BD6600"/>
    <w:rsid w:val="00BF13B1"/>
    <w:rsid w:val="00C110F5"/>
    <w:rsid w:val="00C12937"/>
    <w:rsid w:val="00C14C52"/>
    <w:rsid w:val="00C51EC8"/>
    <w:rsid w:val="00C57B1D"/>
    <w:rsid w:val="00C63123"/>
    <w:rsid w:val="00C80DFC"/>
    <w:rsid w:val="00C828D5"/>
    <w:rsid w:val="00C951FF"/>
    <w:rsid w:val="00CA5115"/>
    <w:rsid w:val="00CA7C55"/>
    <w:rsid w:val="00CB05F5"/>
    <w:rsid w:val="00CC257A"/>
    <w:rsid w:val="00CC7861"/>
    <w:rsid w:val="00CD65DB"/>
    <w:rsid w:val="00D258C2"/>
    <w:rsid w:val="00D30C0F"/>
    <w:rsid w:val="00D319F6"/>
    <w:rsid w:val="00D32676"/>
    <w:rsid w:val="00D515B4"/>
    <w:rsid w:val="00D5212E"/>
    <w:rsid w:val="00D81489"/>
    <w:rsid w:val="00D82FE4"/>
    <w:rsid w:val="00DA494C"/>
    <w:rsid w:val="00DB7C47"/>
    <w:rsid w:val="00DC69DC"/>
    <w:rsid w:val="00DE674F"/>
    <w:rsid w:val="00E23801"/>
    <w:rsid w:val="00E24D31"/>
    <w:rsid w:val="00E477C5"/>
    <w:rsid w:val="00E50D74"/>
    <w:rsid w:val="00E52F16"/>
    <w:rsid w:val="00E907DC"/>
    <w:rsid w:val="00E96633"/>
    <w:rsid w:val="00EB28B9"/>
    <w:rsid w:val="00F03C2B"/>
    <w:rsid w:val="00F0710F"/>
    <w:rsid w:val="00F51F97"/>
    <w:rsid w:val="00F822B4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a.u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47BE-0AF8-4825-9EA4-230F0C9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server</cp:lastModifiedBy>
  <cp:revision>66</cp:revision>
  <cp:lastPrinted>2022-02-16T01:36:00Z</cp:lastPrinted>
  <dcterms:created xsi:type="dcterms:W3CDTF">2018-12-17T05:50:00Z</dcterms:created>
  <dcterms:modified xsi:type="dcterms:W3CDTF">2022-02-16T23:04:00Z</dcterms:modified>
</cp:coreProperties>
</file>