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5251E5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УЛУУhА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5251E5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5251E5" w:rsidP="002B521C">
      <w:pPr>
        <w:jc w:val="center"/>
        <w:rPr>
          <w:color w:val="000000"/>
          <w:sz w:val="20"/>
          <w:szCs w:val="20"/>
        </w:rPr>
      </w:pPr>
      <w:r w:rsidRPr="005251E5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56514C" w:rsidRDefault="00A128D1" w:rsidP="00987D61">
      <w:pPr>
        <w:jc w:val="center"/>
        <w:rPr>
          <w:b/>
          <w:sz w:val="23"/>
          <w:szCs w:val="23"/>
        </w:rPr>
      </w:pPr>
      <w:r w:rsidRPr="00E477C5">
        <w:rPr>
          <w:b/>
          <w:color w:val="000000"/>
          <w:sz w:val="23"/>
          <w:szCs w:val="23"/>
        </w:rPr>
        <w:t xml:space="preserve">ПРИКАЗ № </w:t>
      </w:r>
      <w:r w:rsidR="00E477C5" w:rsidRPr="00E477C5">
        <w:rPr>
          <w:b/>
          <w:color w:val="000000"/>
          <w:sz w:val="23"/>
          <w:szCs w:val="23"/>
        </w:rPr>
        <w:t xml:space="preserve">37 </w:t>
      </w:r>
      <w:r w:rsidRPr="00E477C5">
        <w:rPr>
          <w:b/>
          <w:color w:val="000000"/>
          <w:sz w:val="23"/>
          <w:szCs w:val="23"/>
        </w:rPr>
        <w:t>о/</w:t>
      </w:r>
      <w:proofErr w:type="spellStart"/>
      <w:r w:rsidRPr="00E477C5">
        <w:rPr>
          <w:b/>
          <w:color w:val="000000"/>
          <w:sz w:val="23"/>
          <w:szCs w:val="23"/>
        </w:rPr>
        <w:t>д</w:t>
      </w:r>
      <w:proofErr w:type="spellEnd"/>
    </w:p>
    <w:p w:rsidR="00A128D1" w:rsidRPr="0056514C" w:rsidRDefault="00A128D1" w:rsidP="00987D61">
      <w:pPr>
        <w:jc w:val="both"/>
        <w:rPr>
          <w:sz w:val="23"/>
          <w:szCs w:val="23"/>
        </w:rPr>
      </w:pPr>
    </w:p>
    <w:p w:rsidR="005A0D3A" w:rsidRPr="00F0710F" w:rsidRDefault="00A128D1" w:rsidP="00987D61">
      <w:pPr>
        <w:jc w:val="both"/>
        <w:rPr>
          <w:u w:val="single"/>
        </w:rPr>
      </w:pPr>
      <w:r w:rsidRPr="00F0710F">
        <w:t xml:space="preserve">от </w:t>
      </w:r>
      <w:r w:rsidR="00F822B4">
        <w:t>19</w:t>
      </w:r>
      <w:r w:rsidR="0058552C">
        <w:t xml:space="preserve"> </w:t>
      </w:r>
      <w:r w:rsidR="0071086E">
        <w:t>февраля</w:t>
      </w:r>
      <w:r w:rsidR="0058552C">
        <w:t xml:space="preserve"> </w:t>
      </w:r>
      <w:r w:rsidR="0071086E">
        <w:t>2021</w:t>
      </w:r>
      <w:r w:rsidRPr="00F0710F">
        <w:t xml:space="preserve"> г.                     </w:t>
      </w:r>
      <w:r w:rsidR="0058552C">
        <w:t xml:space="preserve">                                                                </w:t>
      </w:r>
      <w:r w:rsidRPr="00F0710F">
        <w:t xml:space="preserve">        </w:t>
      </w:r>
      <w:r w:rsidRPr="00F0710F">
        <w:rPr>
          <w:u w:val="single"/>
        </w:rPr>
        <w:t>п. Усть-Нера</w:t>
      </w:r>
    </w:p>
    <w:p w:rsidR="0071086E" w:rsidRDefault="0071086E" w:rsidP="0071086E">
      <w:pPr>
        <w:tabs>
          <w:tab w:val="left" w:pos="993"/>
          <w:tab w:val="left" w:pos="1134"/>
        </w:tabs>
        <w:jc w:val="both"/>
        <w:rPr>
          <w:u w:val="single"/>
        </w:rPr>
      </w:pPr>
    </w:p>
    <w:p w:rsidR="00A128D1" w:rsidRPr="00F822B4" w:rsidRDefault="00F822B4" w:rsidP="00F822B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822B4">
        <w:rPr>
          <w:rFonts w:eastAsiaTheme="minorHAnsi"/>
          <w:b/>
          <w:bCs/>
          <w:lang w:eastAsia="en-US"/>
        </w:rPr>
        <w:t>Об организации и проведении Всероссийских проверочных работ</w:t>
      </w:r>
      <w:r>
        <w:rPr>
          <w:rFonts w:eastAsiaTheme="minorHAnsi"/>
          <w:b/>
          <w:bCs/>
          <w:lang w:eastAsia="en-US"/>
        </w:rPr>
        <w:t xml:space="preserve">, </w:t>
      </w:r>
      <w:r w:rsidRPr="00F822B4">
        <w:rPr>
          <w:rFonts w:eastAsiaTheme="minorHAnsi"/>
          <w:b/>
          <w:bCs/>
          <w:lang w:eastAsia="en-US"/>
        </w:rPr>
        <w:t>о мерах по обеспечению объективности результатов Всероссийских</w:t>
      </w:r>
      <w:r>
        <w:rPr>
          <w:rFonts w:eastAsiaTheme="minorHAnsi"/>
          <w:b/>
          <w:bCs/>
          <w:lang w:eastAsia="en-US"/>
        </w:rPr>
        <w:t xml:space="preserve"> </w:t>
      </w:r>
      <w:r w:rsidRPr="00F822B4">
        <w:rPr>
          <w:rFonts w:eastAsiaTheme="minorHAnsi"/>
          <w:b/>
          <w:bCs/>
          <w:lang w:eastAsia="en-US"/>
        </w:rPr>
        <w:t>проверочных работ</w:t>
      </w:r>
      <w:r>
        <w:rPr>
          <w:rFonts w:eastAsiaTheme="minorHAnsi"/>
          <w:b/>
          <w:bCs/>
          <w:lang w:eastAsia="en-US"/>
        </w:rPr>
        <w:t xml:space="preserve"> в</w:t>
      </w:r>
      <w:r w:rsidR="00E907DC" w:rsidRPr="00F822B4">
        <w:rPr>
          <w:b/>
        </w:rPr>
        <w:t xml:space="preserve"> общеобразовательных учреждениях МО «Оймяконск</w:t>
      </w:r>
      <w:r w:rsidR="0071086E" w:rsidRPr="00F822B4">
        <w:rPr>
          <w:b/>
        </w:rPr>
        <w:t xml:space="preserve">ий улус (район)» в 2021 </w:t>
      </w:r>
      <w:r w:rsidR="00E907DC" w:rsidRPr="00F822B4">
        <w:rPr>
          <w:b/>
        </w:rPr>
        <w:t>году</w:t>
      </w:r>
    </w:p>
    <w:p w:rsidR="00092604" w:rsidRPr="00F0710F" w:rsidRDefault="00092604" w:rsidP="00987D61">
      <w:pPr>
        <w:tabs>
          <w:tab w:val="left" w:pos="993"/>
          <w:tab w:val="left" w:pos="1134"/>
        </w:tabs>
        <w:ind w:firstLine="709"/>
        <w:jc w:val="both"/>
      </w:pPr>
    </w:p>
    <w:p w:rsidR="00E477C5" w:rsidRDefault="0098773E" w:rsidP="00F822B4">
      <w:pPr>
        <w:autoSpaceDE w:val="0"/>
        <w:autoSpaceDN w:val="0"/>
        <w:adjustRightInd w:val="0"/>
        <w:jc w:val="both"/>
      </w:pPr>
      <w:r>
        <w:t xml:space="preserve">      </w:t>
      </w:r>
      <w:r w:rsidR="00F822B4">
        <w:t>Во исполнение приказа Министерства образования и науки Республики Саха (Якутия) от 18</w:t>
      </w:r>
      <w:r w:rsidR="00E477C5">
        <w:t>.02.2021 года №</w:t>
      </w:r>
      <w:r w:rsidR="0071086E">
        <w:t>01-</w:t>
      </w:r>
      <w:r w:rsidR="00F822B4">
        <w:t>03/225</w:t>
      </w:r>
      <w:r w:rsidR="0071086E">
        <w:t xml:space="preserve"> </w:t>
      </w:r>
      <w:r w:rsidR="0071086E" w:rsidRPr="00F822B4">
        <w:t>«</w:t>
      </w:r>
      <w:r w:rsidR="00F822B4" w:rsidRPr="00F822B4">
        <w:rPr>
          <w:rFonts w:eastAsiaTheme="minorHAnsi"/>
          <w:bCs/>
          <w:lang w:eastAsia="en-US"/>
        </w:rPr>
        <w:t>Об организации и проведении Всероссийских проверочных работ и</w:t>
      </w:r>
      <w:r w:rsidR="00F822B4">
        <w:rPr>
          <w:rFonts w:eastAsiaTheme="minorHAnsi"/>
          <w:bCs/>
          <w:lang w:eastAsia="en-US"/>
        </w:rPr>
        <w:t xml:space="preserve"> </w:t>
      </w:r>
      <w:r w:rsidR="00F822B4" w:rsidRPr="00F822B4">
        <w:rPr>
          <w:rFonts w:eastAsiaTheme="minorHAnsi"/>
          <w:bCs/>
          <w:lang w:eastAsia="en-US"/>
        </w:rPr>
        <w:t>о мерах по обеспечению объективности результатов Всероссийских</w:t>
      </w:r>
      <w:r w:rsidR="00F822B4">
        <w:rPr>
          <w:rFonts w:eastAsiaTheme="minorHAnsi"/>
          <w:bCs/>
          <w:lang w:eastAsia="en-US"/>
        </w:rPr>
        <w:t xml:space="preserve"> </w:t>
      </w:r>
      <w:r w:rsidR="00F822B4" w:rsidRPr="00F822B4">
        <w:rPr>
          <w:rFonts w:eastAsiaTheme="minorHAnsi"/>
          <w:bCs/>
          <w:lang w:eastAsia="en-US"/>
        </w:rPr>
        <w:t>проверочных работ на территории Республики Саха (Якутия</w:t>
      </w:r>
      <w:r w:rsidR="00F822B4">
        <w:rPr>
          <w:rFonts w:eastAsiaTheme="minorHAnsi"/>
          <w:bCs/>
          <w:lang w:eastAsia="en-US"/>
        </w:rPr>
        <w:t xml:space="preserve">) </w:t>
      </w:r>
      <w:r w:rsidR="00F822B4" w:rsidRPr="00F822B4">
        <w:rPr>
          <w:rFonts w:eastAsiaTheme="minorHAnsi"/>
          <w:bCs/>
          <w:lang w:eastAsia="en-US"/>
        </w:rPr>
        <w:t>в 2021 году</w:t>
      </w:r>
      <w:r w:rsidR="0071086E">
        <w:t>»</w:t>
      </w:r>
      <w:r w:rsidR="00E477C5">
        <w:t xml:space="preserve"> (далее - ВПР)</w:t>
      </w:r>
      <w:r w:rsidR="0071086E">
        <w:t>,</w:t>
      </w:r>
      <w:r w:rsidR="00345741" w:rsidRPr="00F0710F">
        <w:t xml:space="preserve"> </w:t>
      </w:r>
    </w:p>
    <w:p w:rsidR="00E477C5" w:rsidRDefault="00E477C5" w:rsidP="00F822B4">
      <w:pPr>
        <w:autoSpaceDE w:val="0"/>
        <w:autoSpaceDN w:val="0"/>
        <w:adjustRightInd w:val="0"/>
        <w:jc w:val="both"/>
      </w:pPr>
    </w:p>
    <w:p w:rsidR="00092604" w:rsidRPr="00F822B4" w:rsidRDefault="00345741" w:rsidP="00F822B4">
      <w:pPr>
        <w:autoSpaceDE w:val="0"/>
        <w:autoSpaceDN w:val="0"/>
        <w:adjustRightInd w:val="0"/>
        <w:jc w:val="both"/>
      </w:pPr>
      <w:r w:rsidRPr="0071086E">
        <w:rPr>
          <w:b/>
        </w:rPr>
        <w:t>приказываю</w:t>
      </w:r>
      <w:r w:rsidRPr="00F0710F">
        <w:t>:</w:t>
      </w:r>
    </w:p>
    <w:p w:rsidR="0071086E" w:rsidRPr="00F0710F" w:rsidRDefault="0071086E" w:rsidP="00F822B4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</w:p>
    <w:p w:rsidR="00D319F6" w:rsidRPr="00920123" w:rsidRDefault="00920123" w:rsidP="009201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319F6" w:rsidRPr="00920123">
        <w:rPr>
          <w:rFonts w:eastAsiaTheme="minorHAnsi"/>
          <w:lang w:eastAsia="en-US"/>
        </w:rPr>
        <w:t>Утвердить мест</w:t>
      </w:r>
      <w:r w:rsidRPr="00920123">
        <w:rPr>
          <w:rFonts w:eastAsiaTheme="minorHAnsi"/>
          <w:lang w:eastAsia="en-US"/>
        </w:rPr>
        <w:t>а проверки работ участников ВПР согласно приложению 1 к настоящему приказу.</w:t>
      </w:r>
    </w:p>
    <w:p w:rsidR="00920123" w:rsidRPr="00E477C5" w:rsidRDefault="00920123" w:rsidP="0098773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E477C5">
        <w:rPr>
          <w:rFonts w:eastAsiaTheme="minorHAnsi"/>
          <w:lang w:eastAsia="en-US"/>
        </w:rPr>
        <w:t>Муниципальному координатору ВПР (</w:t>
      </w:r>
      <w:proofErr w:type="spellStart"/>
      <w:r w:rsidRPr="00E477C5">
        <w:rPr>
          <w:rFonts w:eastAsiaTheme="minorHAnsi"/>
          <w:lang w:eastAsia="en-US"/>
        </w:rPr>
        <w:t>Д.В.Баяр</w:t>
      </w:r>
      <w:proofErr w:type="spellEnd"/>
      <w:r w:rsidRPr="00E477C5">
        <w:rPr>
          <w:rFonts w:eastAsiaTheme="minorHAnsi"/>
          <w:lang w:eastAsia="en-US"/>
        </w:rPr>
        <w:t>):</w:t>
      </w:r>
    </w:p>
    <w:p w:rsidR="00920123" w:rsidRPr="00E477C5" w:rsidRDefault="00920123" w:rsidP="00920123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jc w:val="both"/>
      </w:pPr>
      <w:r w:rsidRPr="00E477C5">
        <w:t>2.1.Обеспечить организацию и контроль проведения ВПР в общеобразовательных учреждениях МО «Оймяконский улус (район)»</w:t>
      </w:r>
      <w:r w:rsidR="00331D68">
        <w:t>.</w:t>
      </w:r>
    </w:p>
    <w:p w:rsidR="00920123" w:rsidRPr="00E477C5" w:rsidRDefault="00920123" w:rsidP="00920123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  <w:r w:rsidRPr="00E477C5">
        <w:t xml:space="preserve">2.2.Обеспечить </w:t>
      </w:r>
      <w:proofErr w:type="gramStart"/>
      <w:r w:rsidRPr="00E477C5">
        <w:t>контроль за</w:t>
      </w:r>
      <w:proofErr w:type="gramEnd"/>
      <w:r w:rsidRPr="00E477C5">
        <w:t xml:space="preserve"> осуществлением общественного наблюдения при приведении ВПР в общеобразовательных </w:t>
      </w:r>
      <w:r w:rsidR="00E477C5">
        <w:t xml:space="preserve">учреждениях </w:t>
      </w:r>
      <w:r w:rsidR="00E477C5" w:rsidRPr="00E477C5">
        <w:t>МО «Оймяконский улус (район</w:t>
      </w:r>
      <w:r w:rsidR="00E477C5">
        <w:t>)»</w:t>
      </w:r>
      <w:r w:rsidR="00331D68">
        <w:t>.</w:t>
      </w:r>
    </w:p>
    <w:p w:rsidR="00920123" w:rsidRPr="00E477C5" w:rsidRDefault="00920123" w:rsidP="00920123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  <w:r w:rsidRPr="00E477C5">
        <w:t xml:space="preserve">2.3.Обеспечить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 до 1 апреля учебного года, следующего за годом написания </w:t>
      </w:r>
      <w:r w:rsidR="00331D68">
        <w:t>всероссийских проверочных работ.</w:t>
      </w:r>
    </w:p>
    <w:p w:rsidR="00D81489" w:rsidRPr="00E477C5" w:rsidRDefault="00920123" w:rsidP="0098773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477C5">
        <w:rPr>
          <w:rFonts w:eastAsiaTheme="minorHAnsi"/>
          <w:lang w:eastAsia="en-US"/>
        </w:rPr>
        <w:t>3.</w:t>
      </w:r>
      <w:r w:rsidR="00D81489" w:rsidRPr="00E477C5">
        <w:rPr>
          <w:rFonts w:eastAsiaTheme="minorHAnsi"/>
          <w:lang w:eastAsia="en-US"/>
        </w:rPr>
        <w:t>Руководителям подведомственных общеобразовательных учреждений:</w:t>
      </w:r>
    </w:p>
    <w:p w:rsidR="00F822B4" w:rsidRPr="00E477C5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477C5">
        <w:rPr>
          <w:rFonts w:eastAsiaTheme="minorHAnsi"/>
          <w:lang w:eastAsia="en-US"/>
        </w:rPr>
        <w:t>3</w:t>
      </w:r>
      <w:r w:rsidR="00D81489" w:rsidRPr="00E477C5">
        <w:rPr>
          <w:rFonts w:eastAsiaTheme="minorHAnsi"/>
          <w:lang w:eastAsia="en-US"/>
        </w:rPr>
        <w:t xml:space="preserve">.1. </w:t>
      </w:r>
      <w:r w:rsidR="00F822B4" w:rsidRPr="00E477C5">
        <w:rPr>
          <w:rFonts w:eastAsiaTheme="minorHAnsi"/>
          <w:lang w:eastAsia="en-US"/>
        </w:rPr>
        <w:t>Создать условия, направленные на получение объективных результатов ВПР, на всех этапах организации и проведения ВПР.</w:t>
      </w:r>
    </w:p>
    <w:p w:rsidR="00F822B4" w:rsidRPr="00E477C5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477C5">
        <w:rPr>
          <w:rFonts w:eastAsiaTheme="minorHAnsi"/>
          <w:lang w:eastAsia="en-US"/>
        </w:rPr>
        <w:t>3</w:t>
      </w:r>
      <w:r w:rsidR="00D81489" w:rsidRPr="00E477C5">
        <w:rPr>
          <w:rFonts w:eastAsiaTheme="minorHAnsi"/>
          <w:lang w:eastAsia="en-US"/>
        </w:rPr>
        <w:t>.2.</w:t>
      </w:r>
      <w:r w:rsidR="00F822B4" w:rsidRPr="00E477C5">
        <w:rPr>
          <w:rFonts w:eastAsiaTheme="minorHAnsi"/>
          <w:lang w:eastAsia="en-US"/>
        </w:rPr>
        <w:t xml:space="preserve"> Обеспечить подготовку и проведение ВПР в очной форме в соответствии с Планом-графиком </w:t>
      </w:r>
      <w:r w:rsidR="00D81489" w:rsidRPr="00E477C5">
        <w:rPr>
          <w:rFonts w:eastAsiaTheme="minorHAnsi"/>
          <w:lang w:eastAsia="en-US"/>
        </w:rPr>
        <w:t>(приложение 1</w:t>
      </w:r>
      <w:r w:rsidR="00F822B4" w:rsidRPr="00E477C5">
        <w:rPr>
          <w:rFonts w:eastAsiaTheme="minorHAnsi"/>
          <w:lang w:eastAsia="en-US"/>
        </w:rPr>
        <w:t xml:space="preserve"> к приказу</w:t>
      </w:r>
      <w:r w:rsidR="00D81489" w:rsidRPr="00E477C5">
        <w:rPr>
          <w:rFonts w:eastAsiaTheme="minorHAnsi"/>
          <w:lang w:eastAsia="en-US"/>
        </w:rPr>
        <w:t xml:space="preserve"> </w:t>
      </w:r>
      <w:proofErr w:type="spellStart"/>
      <w:r w:rsidR="00D81489" w:rsidRPr="00E477C5">
        <w:rPr>
          <w:rFonts w:eastAsiaTheme="minorHAnsi"/>
          <w:lang w:eastAsia="en-US"/>
        </w:rPr>
        <w:t>МОиН</w:t>
      </w:r>
      <w:proofErr w:type="spellEnd"/>
      <w:r w:rsidR="00D81489" w:rsidRPr="00E477C5">
        <w:rPr>
          <w:rFonts w:eastAsiaTheme="minorHAnsi"/>
          <w:lang w:eastAsia="en-US"/>
        </w:rPr>
        <w:t xml:space="preserve"> Р</w:t>
      </w:r>
      <w:proofErr w:type="gramStart"/>
      <w:r w:rsidR="00D81489" w:rsidRPr="00E477C5">
        <w:rPr>
          <w:rFonts w:eastAsiaTheme="minorHAnsi"/>
          <w:lang w:eastAsia="en-US"/>
        </w:rPr>
        <w:t>С(</w:t>
      </w:r>
      <w:proofErr w:type="gramEnd"/>
      <w:r w:rsidR="00D81489" w:rsidRPr="00E477C5">
        <w:rPr>
          <w:rFonts w:eastAsiaTheme="minorHAnsi"/>
          <w:lang w:eastAsia="en-US"/>
        </w:rPr>
        <w:t xml:space="preserve">Я) </w:t>
      </w:r>
      <w:r w:rsidR="00D81489" w:rsidRPr="00E477C5">
        <w:t>от 18.02.2021 года № 01- 03/225</w:t>
      </w:r>
      <w:r w:rsidR="00D81489" w:rsidRPr="00E477C5">
        <w:rPr>
          <w:rFonts w:eastAsiaTheme="minorHAnsi"/>
          <w:lang w:eastAsia="en-US"/>
        </w:rPr>
        <w:t xml:space="preserve"> </w:t>
      </w:r>
      <w:r w:rsidR="00F822B4" w:rsidRPr="00E477C5">
        <w:rPr>
          <w:rFonts w:eastAsiaTheme="minorHAnsi"/>
          <w:lang w:eastAsia="en-US"/>
        </w:rPr>
        <w:t>).</w:t>
      </w:r>
    </w:p>
    <w:p w:rsidR="00F822B4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E477C5">
        <w:rPr>
          <w:rFonts w:eastAsiaTheme="minorHAnsi"/>
          <w:lang w:eastAsia="en-US"/>
        </w:rPr>
        <w:t>3</w:t>
      </w:r>
      <w:r w:rsidR="00D81489" w:rsidRPr="00E477C5">
        <w:rPr>
          <w:rFonts w:eastAsiaTheme="minorHAnsi"/>
          <w:lang w:eastAsia="en-US"/>
        </w:rPr>
        <w:t>.3.</w:t>
      </w:r>
      <w:r w:rsidR="00F822B4" w:rsidRPr="00E477C5">
        <w:rPr>
          <w:rFonts w:eastAsiaTheme="minorHAnsi"/>
          <w:lang w:eastAsia="en-US"/>
        </w:rPr>
        <w:t xml:space="preserve">Обеспечить соблюдение мер профилактики </w:t>
      </w:r>
      <w:proofErr w:type="spellStart"/>
      <w:r w:rsidR="00F822B4" w:rsidRPr="00E477C5">
        <w:rPr>
          <w:rFonts w:eastAsiaTheme="minorHAnsi"/>
          <w:lang w:eastAsia="en-US"/>
        </w:rPr>
        <w:t>коронавируса</w:t>
      </w:r>
      <w:proofErr w:type="spellEnd"/>
      <w:r w:rsidR="00F822B4" w:rsidRPr="00E477C5">
        <w:rPr>
          <w:rFonts w:eastAsiaTheme="minorHAnsi"/>
          <w:lang w:eastAsia="en-US"/>
        </w:rPr>
        <w:t xml:space="preserve"> в </w:t>
      </w:r>
      <w:r w:rsidR="00D81489" w:rsidRPr="00E477C5">
        <w:rPr>
          <w:rFonts w:eastAsiaTheme="minorHAnsi"/>
          <w:lang w:eastAsia="en-US"/>
        </w:rPr>
        <w:t>с</w:t>
      </w:r>
      <w:r w:rsidR="00F822B4" w:rsidRPr="00E477C5">
        <w:rPr>
          <w:rFonts w:eastAsiaTheme="minorHAnsi"/>
          <w:lang w:eastAsia="en-US"/>
        </w:rPr>
        <w:t xml:space="preserve">оответствии с рекомендациями </w:t>
      </w:r>
      <w:proofErr w:type="spellStart"/>
      <w:r w:rsidR="00F822B4" w:rsidRPr="00E477C5">
        <w:rPr>
          <w:rFonts w:eastAsiaTheme="minorHAnsi"/>
          <w:lang w:eastAsia="en-US"/>
        </w:rPr>
        <w:t>Роспотребнадзора</w:t>
      </w:r>
      <w:proofErr w:type="spellEnd"/>
      <w:r w:rsidR="00331D68">
        <w:rPr>
          <w:rFonts w:eastAsiaTheme="minorHAnsi"/>
          <w:lang w:eastAsia="en-US"/>
        </w:rPr>
        <w:t>.</w:t>
      </w:r>
    </w:p>
    <w:p w:rsidR="00F822B4" w:rsidRPr="00F822B4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81489">
        <w:rPr>
          <w:rFonts w:eastAsiaTheme="minorHAnsi"/>
          <w:lang w:eastAsia="en-US"/>
        </w:rPr>
        <w:t>.4.</w:t>
      </w:r>
      <w:r w:rsidR="00F822B4" w:rsidRPr="00F822B4">
        <w:rPr>
          <w:rFonts w:eastAsiaTheme="minorHAnsi"/>
          <w:lang w:eastAsia="en-US"/>
        </w:rPr>
        <w:t>Обеспечить обязательное участие в ВПР обучающихся 4, 5, 6, 7, 8</w:t>
      </w:r>
      <w:r w:rsidR="00F822B4">
        <w:rPr>
          <w:rFonts w:eastAsiaTheme="minorHAnsi"/>
          <w:lang w:eastAsia="en-US"/>
        </w:rPr>
        <w:t xml:space="preserve"> </w:t>
      </w:r>
      <w:r w:rsidR="00F822B4" w:rsidRPr="00F822B4">
        <w:rPr>
          <w:rFonts w:eastAsiaTheme="minorHAnsi"/>
          <w:lang w:eastAsia="en-US"/>
        </w:rPr>
        <w:t>классов в</w:t>
      </w:r>
      <w:r w:rsidR="00331D68">
        <w:rPr>
          <w:rFonts w:eastAsiaTheme="minorHAnsi"/>
          <w:lang w:eastAsia="en-US"/>
        </w:rPr>
        <w:t xml:space="preserve"> соответствии с Планом-графиком.</w:t>
      </w:r>
    </w:p>
    <w:p w:rsidR="00F822B4" w:rsidRPr="00F822B4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81489">
        <w:rPr>
          <w:rFonts w:eastAsiaTheme="minorHAnsi"/>
          <w:lang w:eastAsia="en-US"/>
        </w:rPr>
        <w:t>.5.</w:t>
      </w:r>
      <w:r w:rsidR="00F822B4" w:rsidRPr="00F822B4">
        <w:rPr>
          <w:rFonts w:eastAsiaTheme="minorHAnsi"/>
          <w:lang w:eastAsia="en-US"/>
        </w:rPr>
        <w:t xml:space="preserve"> Рекомендовать </w:t>
      </w:r>
      <w:r w:rsidR="00D81489">
        <w:rPr>
          <w:rFonts w:eastAsiaTheme="minorHAnsi"/>
          <w:lang w:eastAsia="en-US"/>
        </w:rPr>
        <w:t>к участию</w:t>
      </w:r>
      <w:r w:rsidR="00F822B4" w:rsidRPr="00F822B4">
        <w:rPr>
          <w:rFonts w:eastAsiaTheme="minorHAnsi"/>
          <w:lang w:eastAsia="en-US"/>
        </w:rPr>
        <w:t xml:space="preserve"> в ВПР обучающихся 11 классов по тем</w:t>
      </w:r>
      <w:r w:rsidR="00F822B4">
        <w:rPr>
          <w:rFonts w:eastAsiaTheme="minorHAnsi"/>
          <w:lang w:eastAsia="en-US"/>
        </w:rPr>
        <w:t xml:space="preserve"> </w:t>
      </w:r>
      <w:r w:rsidR="00F822B4" w:rsidRPr="00F822B4">
        <w:rPr>
          <w:rFonts w:eastAsiaTheme="minorHAnsi"/>
          <w:lang w:eastAsia="en-US"/>
        </w:rPr>
        <w:t>учебным предметам, по которым не планируют проходить государственную</w:t>
      </w:r>
      <w:r w:rsidR="00F822B4">
        <w:rPr>
          <w:rFonts w:eastAsiaTheme="minorHAnsi"/>
          <w:lang w:eastAsia="en-US"/>
        </w:rPr>
        <w:t xml:space="preserve"> </w:t>
      </w:r>
      <w:r w:rsidR="00F822B4" w:rsidRPr="00F822B4">
        <w:rPr>
          <w:rFonts w:eastAsiaTheme="minorHAnsi"/>
          <w:lang w:eastAsia="en-US"/>
        </w:rPr>
        <w:t>итоговую аттестацию в форме единого государственного экзамена в</w:t>
      </w:r>
      <w:r w:rsidR="00F822B4">
        <w:rPr>
          <w:rFonts w:eastAsiaTheme="minorHAnsi"/>
          <w:lang w:eastAsia="en-US"/>
        </w:rPr>
        <w:t xml:space="preserve"> </w:t>
      </w:r>
      <w:r w:rsidR="00331D68">
        <w:rPr>
          <w:rFonts w:eastAsiaTheme="minorHAnsi"/>
          <w:lang w:eastAsia="en-US"/>
        </w:rPr>
        <w:t>соответствии с Планом-графиком.</w:t>
      </w:r>
    </w:p>
    <w:p w:rsidR="00F822B4" w:rsidRDefault="00920123" w:rsidP="00F822B4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81489">
        <w:rPr>
          <w:rFonts w:eastAsiaTheme="minorHAnsi"/>
          <w:lang w:eastAsia="en-US"/>
        </w:rPr>
        <w:t>.6.</w:t>
      </w:r>
      <w:r w:rsidR="00F822B4" w:rsidRPr="00F822B4">
        <w:rPr>
          <w:rFonts w:eastAsiaTheme="minorHAnsi"/>
          <w:lang w:eastAsia="en-US"/>
        </w:rPr>
        <w:t xml:space="preserve"> Организовать участие обучающихся 10 классов в ВПР по</w:t>
      </w:r>
      <w:r w:rsidR="00F822B4">
        <w:rPr>
          <w:rFonts w:eastAsiaTheme="minorHAnsi"/>
          <w:lang w:eastAsia="en-US"/>
        </w:rPr>
        <w:t xml:space="preserve"> </w:t>
      </w:r>
      <w:r w:rsidR="00F822B4" w:rsidRPr="00F822B4">
        <w:rPr>
          <w:rFonts w:eastAsiaTheme="minorHAnsi"/>
          <w:lang w:eastAsia="en-US"/>
        </w:rPr>
        <w:t>учебному предмету «География», у которых по учебному плану изучение</w:t>
      </w:r>
      <w:r w:rsidR="00F822B4">
        <w:rPr>
          <w:rFonts w:eastAsiaTheme="minorHAnsi"/>
          <w:lang w:eastAsia="en-US"/>
        </w:rPr>
        <w:t xml:space="preserve"> </w:t>
      </w:r>
      <w:r w:rsidR="00F822B4" w:rsidRPr="00F822B4">
        <w:rPr>
          <w:rFonts w:eastAsiaTheme="minorHAnsi"/>
          <w:lang w:eastAsia="en-US"/>
        </w:rPr>
        <w:t>данного предметам заканчивается в 10 классе в соответствии с Планом</w:t>
      </w:r>
      <w:r w:rsidR="00F822B4">
        <w:rPr>
          <w:rFonts w:eastAsiaTheme="minorHAnsi"/>
          <w:lang w:eastAsia="en-US"/>
        </w:rPr>
        <w:t xml:space="preserve"> графиком.</w:t>
      </w:r>
    </w:p>
    <w:p w:rsidR="00830BF0" w:rsidRPr="00F0710F" w:rsidRDefault="00920123" w:rsidP="00D319F6">
      <w:pPr>
        <w:pStyle w:val="a6"/>
        <w:tabs>
          <w:tab w:val="left" w:pos="142"/>
          <w:tab w:val="left" w:pos="284"/>
          <w:tab w:val="left" w:pos="993"/>
          <w:tab w:val="left" w:pos="1134"/>
        </w:tabs>
        <w:ind w:left="0"/>
        <w:jc w:val="both"/>
      </w:pPr>
      <w:r>
        <w:t>3</w:t>
      </w:r>
      <w:r w:rsidR="00D319F6">
        <w:t xml:space="preserve">.7. </w:t>
      </w:r>
      <w:r w:rsidR="001351D7" w:rsidRPr="00F0710F">
        <w:t>Назначить работников общеобразовательных учреждений, ответственных за пр</w:t>
      </w:r>
      <w:r w:rsidR="001351D7">
        <w:t xml:space="preserve">оведение ВПР на школьном уровне, приказы о назначении ответственных направить в </w:t>
      </w:r>
      <w:r w:rsidR="00E477C5">
        <w:t>срок до 25</w:t>
      </w:r>
      <w:r w:rsidR="001351D7">
        <w:t xml:space="preserve">.02.2021 </w:t>
      </w:r>
      <w:r w:rsidR="00830BF0">
        <w:t>по</w:t>
      </w:r>
      <w:r w:rsidR="001351D7">
        <w:t xml:space="preserve"> </w:t>
      </w:r>
      <w:proofErr w:type="spellStart"/>
      <w:r w:rsidR="001351D7">
        <w:t>эл</w:t>
      </w:r>
      <w:proofErr w:type="gramStart"/>
      <w:r w:rsidR="001351D7">
        <w:t>.а</w:t>
      </w:r>
      <w:proofErr w:type="gramEnd"/>
      <w:r w:rsidR="001351D7">
        <w:t>дрес</w:t>
      </w:r>
      <w:r w:rsidR="00830BF0">
        <w:t>у</w:t>
      </w:r>
      <w:proofErr w:type="spellEnd"/>
      <w:r w:rsidR="001351D7">
        <w:t xml:space="preserve">: </w:t>
      </w:r>
      <w:hyperlink r:id="rId7" w:history="1">
        <w:r w:rsidR="00830BF0" w:rsidRPr="005E74BD">
          <w:rPr>
            <w:rStyle w:val="a3"/>
            <w:lang w:val="en-US"/>
          </w:rPr>
          <w:t>nera</w:t>
        </w:r>
        <w:r w:rsidR="00830BF0" w:rsidRPr="005E74BD">
          <w:rPr>
            <w:rStyle w:val="a3"/>
          </w:rPr>
          <w:t>.</w:t>
        </w:r>
        <w:r w:rsidR="00830BF0" w:rsidRPr="005E74BD">
          <w:rPr>
            <w:rStyle w:val="a3"/>
            <w:lang w:val="en-US"/>
          </w:rPr>
          <w:t>uo</w:t>
        </w:r>
        <w:r w:rsidR="00830BF0" w:rsidRPr="005E74BD">
          <w:rPr>
            <w:rStyle w:val="a3"/>
          </w:rPr>
          <w:t>@</w:t>
        </w:r>
        <w:r w:rsidR="00830BF0" w:rsidRPr="005E74BD">
          <w:rPr>
            <w:rStyle w:val="a3"/>
            <w:lang w:val="en-US"/>
          </w:rPr>
          <w:t>gmail</w:t>
        </w:r>
        <w:r w:rsidR="00830BF0" w:rsidRPr="005E74BD">
          <w:rPr>
            <w:rStyle w:val="a3"/>
          </w:rPr>
          <w:t>.</w:t>
        </w:r>
        <w:r w:rsidR="00830BF0" w:rsidRPr="005E74BD">
          <w:rPr>
            <w:rStyle w:val="a3"/>
            <w:lang w:val="en-US"/>
          </w:rPr>
          <w:t>com</w:t>
        </w:r>
      </w:hyperlink>
      <w:r w:rsidR="00830BF0" w:rsidRPr="00830BF0">
        <w:t xml:space="preserve"> </w:t>
      </w:r>
      <w:r w:rsidR="00830BF0">
        <w:t>с пометкой «Ответственный ВПР»</w:t>
      </w:r>
      <w:r w:rsidR="00331D68">
        <w:t>.</w:t>
      </w:r>
    </w:p>
    <w:p w:rsidR="00D319F6" w:rsidRPr="00F0710F" w:rsidRDefault="00920123" w:rsidP="00D319F6">
      <w:pPr>
        <w:pStyle w:val="a6"/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/>
        <w:jc w:val="both"/>
      </w:pPr>
      <w:r>
        <w:rPr>
          <w:rFonts w:eastAsiaTheme="minorHAnsi"/>
          <w:lang w:eastAsia="en-US"/>
        </w:rPr>
        <w:lastRenderedPageBreak/>
        <w:t>3</w:t>
      </w:r>
      <w:r w:rsidR="00D81489">
        <w:rPr>
          <w:rFonts w:eastAsiaTheme="minorHAnsi"/>
          <w:lang w:eastAsia="en-US"/>
        </w:rPr>
        <w:t>.8</w:t>
      </w:r>
      <w:r w:rsidR="00D81489" w:rsidRPr="00F822B4">
        <w:rPr>
          <w:rFonts w:eastAsiaTheme="minorHAnsi"/>
          <w:lang w:eastAsia="en-US"/>
        </w:rPr>
        <w:t>. Обеспечить общественное наблюдение при проведении ВПР в ОО,</w:t>
      </w:r>
      <w:r w:rsidR="00D81489">
        <w:rPr>
          <w:rFonts w:eastAsiaTheme="minorHAnsi"/>
          <w:lang w:eastAsia="en-US"/>
        </w:rPr>
        <w:t xml:space="preserve"> </w:t>
      </w:r>
      <w:r w:rsidR="00D81489" w:rsidRPr="00F822B4">
        <w:rPr>
          <w:rFonts w:eastAsiaTheme="minorHAnsi"/>
          <w:lang w:eastAsia="en-US"/>
        </w:rPr>
        <w:t>при проверке работ участников ВПР территориальными экспертными</w:t>
      </w:r>
      <w:r w:rsidR="00D81489">
        <w:rPr>
          <w:rFonts w:eastAsiaTheme="minorHAnsi"/>
          <w:lang w:eastAsia="en-US"/>
        </w:rPr>
        <w:t xml:space="preserve"> </w:t>
      </w:r>
      <w:r w:rsidR="00D319F6">
        <w:rPr>
          <w:rFonts w:eastAsiaTheme="minorHAnsi"/>
          <w:lang w:eastAsia="en-US"/>
        </w:rPr>
        <w:t xml:space="preserve">комиссиями, </w:t>
      </w:r>
      <w:r w:rsidR="00D319F6">
        <w:t xml:space="preserve">приказы о назначении общественных наблюдателей направить в </w:t>
      </w:r>
      <w:r w:rsidR="00E477C5">
        <w:t>срок до 25</w:t>
      </w:r>
      <w:r w:rsidR="00D319F6">
        <w:t xml:space="preserve">.02.2021 по </w:t>
      </w:r>
      <w:proofErr w:type="spellStart"/>
      <w:r w:rsidR="00D319F6">
        <w:t>эл</w:t>
      </w:r>
      <w:proofErr w:type="gramStart"/>
      <w:r w:rsidR="00D319F6">
        <w:t>.а</w:t>
      </w:r>
      <w:proofErr w:type="gramEnd"/>
      <w:r w:rsidR="00D319F6">
        <w:t>дресу</w:t>
      </w:r>
      <w:proofErr w:type="spellEnd"/>
      <w:r w:rsidR="00D319F6">
        <w:t xml:space="preserve">: </w:t>
      </w:r>
      <w:hyperlink r:id="rId8" w:history="1">
        <w:r w:rsidR="00D319F6" w:rsidRPr="00D319F6">
          <w:rPr>
            <w:rStyle w:val="a3"/>
            <w:lang w:val="en-US"/>
          </w:rPr>
          <w:t>nera</w:t>
        </w:r>
        <w:r w:rsidR="00D319F6" w:rsidRPr="005E74BD">
          <w:rPr>
            <w:rStyle w:val="a3"/>
          </w:rPr>
          <w:t>.</w:t>
        </w:r>
        <w:r w:rsidR="00D319F6" w:rsidRPr="00D319F6">
          <w:rPr>
            <w:rStyle w:val="a3"/>
            <w:lang w:val="en-US"/>
          </w:rPr>
          <w:t>uo</w:t>
        </w:r>
        <w:r w:rsidR="00D319F6" w:rsidRPr="005E74BD">
          <w:rPr>
            <w:rStyle w:val="a3"/>
          </w:rPr>
          <w:t>@</w:t>
        </w:r>
        <w:r w:rsidR="00D319F6" w:rsidRPr="00D319F6">
          <w:rPr>
            <w:rStyle w:val="a3"/>
            <w:lang w:val="en-US"/>
          </w:rPr>
          <w:t>gmail</w:t>
        </w:r>
        <w:r w:rsidR="00D319F6" w:rsidRPr="005E74BD">
          <w:rPr>
            <w:rStyle w:val="a3"/>
          </w:rPr>
          <w:t>.</w:t>
        </w:r>
        <w:r w:rsidR="00D319F6" w:rsidRPr="00D319F6">
          <w:rPr>
            <w:rStyle w:val="a3"/>
            <w:lang w:val="en-US"/>
          </w:rPr>
          <w:t>com</w:t>
        </w:r>
      </w:hyperlink>
      <w:r w:rsidR="00D319F6" w:rsidRPr="00830BF0">
        <w:t xml:space="preserve"> </w:t>
      </w:r>
      <w:r w:rsidR="00D319F6">
        <w:t>с пометкой «ОН ВПР»</w:t>
      </w:r>
      <w:r w:rsidR="00331D68">
        <w:t>.</w:t>
      </w:r>
    </w:p>
    <w:p w:rsidR="00D319F6" w:rsidRPr="00F822B4" w:rsidRDefault="00920123" w:rsidP="00D319F6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319F6">
        <w:rPr>
          <w:rFonts w:eastAsiaTheme="minorHAnsi"/>
          <w:lang w:eastAsia="en-US"/>
        </w:rPr>
        <w:t>.9</w:t>
      </w:r>
      <w:r w:rsidR="00D319F6" w:rsidRPr="00F822B4">
        <w:rPr>
          <w:rFonts w:eastAsiaTheme="minorHAnsi"/>
          <w:lang w:eastAsia="en-US"/>
        </w:rPr>
        <w:t>. Обеспечить хранение бумажных оригиналов и копий бланков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работ, протоколов, актов ВПР в условиях, исключающих доступ к ним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посторонних лиц и позволяющих их сохранность, до 1 апреля учебного года,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следующего за годом написания вс</w:t>
      </w:r>
      <w:r w:rsidR="00331D68">
        <w:rPr>
          <w:rFonts w:eastAsiaTheme="minorHAnsi"/>
          <w:lang w:eastAsia="en-US"/>
        </w:rPr>
        <w:t>ероссийских проверочных работ.</w:t>
      </w:r>
    </w:p>
    <w:p w:rsidR="00D319F6" w:rsidRDefault="00920123" w:rsidP="00D319F6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319F6">
        <w:rPr>
          <w:rFonts w:eastAsiaTheme="minorHAnsi"/>
          <w:lang w:eastAsia="en-US"/>
        </w:rPr>
        <w:t>.10</w:t>
      </w:r>
      <w:r w:rsidR="00D319F6" w:rsidRPr="00F822B4">
        <w:rPr>
          <w:rFonts w:eastAsiaTheme="minorHAnsi"/>
          <w:lang w:eastAsia="en-US"/>
        </w:rPr>
        <w:t xml:space="preserve">. </w:t>
      </w:r>
      <w:r w:rsidR="00E477C5">
        <w:rPr>
          <w:rFonts w:eastAsiaTheme="minorHAnsi"/>
          <w:lang w:eastAsia="en-US"/>
        </w:rPr>
        <w:t xml:space="preserve">Провести </w:t>
      </w:r>
      <w:r w:rsidR="00D319F6" w:rsidRPr="00F822B4">
        <w:rPr>
          <w:rFonts w:eastAsiaTheme="minorHAnsi"/>
          <w:lang w:eastAsia="en-US"/>
        </w:rPr>
        <w:t>анализ</w:t>
      </w:r>
      <w:r w:rsidR="00E477C5" w:rsidRPr="00E477C5">
        <w:rPr>
          <w:rFonts w:eastAsiaTheme="minorHAnsi"/>
          <w:lang w:eastAsia="en-US"/>
        </w:rPr>
        <w:t xml:space="preserve"> </w:t>
      </w:r>
      <w:r w:rsidR="00E477C5" w:rsidRPr="00F822B4">
        <w:rPr>
          <w:rFonts w:eastAsiaTheme="minorHAnsi"/>
          <w:lang w:eastAsia="en-US"/>
        </w:rPr>
        <w:t xml:space="preserve">результатов ВПР </w:t>
      </w:r>
      <w:r w:rsidR="00E477C5">
        <w:rPr>
          <w:rFonts w:eastAsiaTheme="minorHAnsi"/>
          <w:lang w:eastAsia="en-US"/>
        </w:rPr>
        <w:t>и соответствующую</w:t>
      </w:r>
      <w:r w:rsidR="00D319F6" w:rsidRPr="00F822B4">
        <w:rPr>
          <w:rFonts w:eastAsiaTheme="minorHAnsi"/>
          <w:lang w:eastAsia="en-US"/>
        </w:rPr>
        <w:t xml:space="preserve"> работу по совершенствованию преподавания учебных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предметов и повышению уровня общеобразовательной подготовки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обучающихся в соответствии с требованиями федерального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государственного образовательного стандарта, федерального компонента</w:t>
      </w:r>
      <w:r w:rsidR="00D319F6">
        <w:rPr>
          <w:rFonts w:eastAsiaTheme="minorHAnsi"/>
          <w:lang w:eastAsia="en-US"/>
        </w:rPr>
        <w:t xml:space="preserve"> </w:t>
      </w:r>
      <w:r w:rsidR="00D319F6" w:rsidRPr="00F822B4">
        <w:rPr>
          <w:rFonts w:eastAsiaTheme="minorHAnsi"/>
          <w:lang w:eastAsia="en-US"/>
        </w:rPr>
        <w:t>государственного стандарта общего образования.</w:t>
      </w:r>
    </w:p>
    <w:p w:rsidR="00F822B4" w:rsidRPr="00E477C5" w:rsidRDefault="00E477C5" w:rsidP="00E477C5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920123" w:rsidRPr="00F0710F">
        <w:t>Возложить персональную ответственность за объективнос</w:t>
      </w:r>
      <w:r>
        <w:t>ть оценки выполненных работ ВПР,</w:t>
      </w:r>
      <w:r w:rsidRPr="00E477C5">
        <w:rPr>
          <w:rFonts w:eastAsiaTheme="minorHAnsi"/>
          <w:lang w:eastAsia="en-US"/>
        </w:rPr>
        <w:t xml:space="preserve"> </w:t>
      </w:r>
      <w:r w:rsidRPr="00F822B4">
        <w:rPr>
          <w:rFonts w:eastAsiaTheme="minorHAnsi"/>
          <w:lang w:eastAsia="en-US"/>
        </w:rPr>
        <w:t>за соблюдение информационной</w:t>
      </w:r>
      <w:r>
        <w:rPr>
          <w:rFonts w:eastAsiaTheme="minorHAnsi"/>
          <w:lang w:eastAsia="en-US"/>
        </w:rPr>
        <w:t xml:space="preserve"> </w:t>
      </w:r>
      <w:r w:rsidRPr="00F822B4">
        <w:rPr>
          <w:rFonts w:eastAsiaTheme="minorHAnsi"/>
          <w:lang w:eastAsia="en-US"/>
        </w:rPr>
        <w:t>безопасности при работе с материалами ВПР, включая прием, передачу,</w:t>
      </w:r>
      <w:r>
        <w:rPr>
          <w:rFonts w:eastAsiaTheme="minorHAnsi"/>
          <w:lang w:eastAsia="en-US"/>
        </w:rPr>
        <w:t xml:space="preserve"> </w:t>
      </w:r>
      <w:r w:rsidRPr="00F822B4">
        <w:rPr>
          <w:rFonts w:eastAsiaTheme="minorHAnsi"/>
          <w:lang w:eastAsia="en-US"/>
        </w:rPr>
        <w:t>хранение материалов ВПР, объективность проведения и оценивания, а также</w:t>
      </w:r>
      <w:r>
        <w:rPr>
          <w:rFonts w:eastAsiaTheme="minorHAnsi"/>
          <w:lang w:eastAsia="en-US"/>
        </w:rPr>
        <w:t xml:space="preserve"> </w:t>
      </w:r>
      <w:r w:rsidRPr="00F822B4">
        <w:rPr>
          <w:rFonts w:eastAsiaTheme="minorHAnsi"/>
          <w:lang w:eastAsia="en-US"/>
        </w:rPr>
        <w:t>за несанкционированное разглашение содержания материалов в сети</w:t>
      </w:r>
      <w:r>
        <w:rPr>
          <w:rFonts w:eastAsiaTheme="minorHAnsi"/>
          <w:lang w:eastAsia="en-US"/>
        </w:rPr>
        <w:t xml:space="preserve"> Интернет </w:t>
      </w:r>
      <w:r w:rsidRPr="00F0710F">
        <w:t>на руководителей общеобразовательных учреждений МО, назначенных местам</w:t>
      </w:r>
      <w:r>
        <w:t>и проверки работ участников ВПР.</w:t>
      </w:r>
    </w:p>
    <w:p w:rsidR="004E53A8" w:rsidRPr="00F0710F" w:rsidRDefault="00331D68" w:rsidP="0071086E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jc w:val="both"/>
      </w:pPr>
      <w:r>
        <w:t>5</w:t>
      </w:r>
      <w:r w:rsidR="0071086E">
        <w:t>.</w:t>
      </w:r>
      <w:r w:rsidR="00A43871" w:rsidRPr="00F0710F">
        <w:t xml:space="preserve">Контроль исполнения </w:t>
      </w:r>
      <w:r w:rsidR="0071086E">
        <w:t xml:space="preserve">настоящего </w:t>
      </w:r>
      <w:r w:rsidR="00A43871" w:rsidRPr="00F0710F">
        <w:t xml:space="preserve">приказа </w:t>
      </w:r>
      <w:r w:rsidR="0058552C">
        <w:t>оставляю за собой</w:t>
      </w:r>
      <w:r w:rsidR="0071086E" w:rsidRPr="0071086E">
        <w:t>.</w:t>
      </w: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B03BE" w:rsidRPr="00F0710F" w:rsidRDefault="0071086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>
        <w:t>Н</w:t>
      </w:r>
      <w:r w:rsidR="004B03BE" w:rsidRPr="00F0710F">
        <w:t>ачальник</w:t>
      </w:r>
      <w:r w:rsidR="0058552C">
        <w:t xml:space="preserve">                                                                                     </w:t>
      </w:r>
      <w:r>
        <w:rPr>
          <w:lang w:val="sah-RU"/>
        </w:rPr>
        <w:t>Д.С.Фасхутинова</w:t>
      </w: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E477C5" w:rsidRDefault="00E477C5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73E" w:rsidRDefault="0098773E" w:rsidP="00331D68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331D68" w:rsidRDefault="00331D68" w:rsidP="00331D68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987D61" w:rsidRDefault="0098773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0"/>
          <w:szCs w:val="20"/>
        </w:rPr>
      </w:pPr>
      <w:r w:rsidRPr="0098773E">
        <w:rPr>
          <w:sz w:val="20"/>
          <w:szCs w:val="20"/>
        </w:rPr>
        <w:t xml:space="preserve">Исп.: </w:t>
      </w:r>
      <w:proofErr w:type="spellStart"/>
      <w:r w:rsidRPr="0098773E">
        <w:rPr>
          <w:sz w:val="20"/>
          <w:szCs w:val="20"/>
        </w:rPr>
        <w:t>Д.В.Баяр</w:t>
      </w:r>
      <w:proofErr w:type="spellEnd"/>
      <w:r w:rsidRPr="0098773E">
        <w:rPr>
          <w:sz w:val="20"/>
          <w:szCs w:val="20"/>
        </w:rPr>
        <w:t>, 2-07-20</w:t>
      </w:r>
    </w:p>
    <w:p w:rsidR="0098773E" w:rsidRDefault="0098773E" w:rsidP="00E477C5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0"/>
          <w:szCs w:val="20"/>
        </w:rPr>
      </w:pP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lastRenderedPageBreak/>
        <w:t>Приложение №1</w:t>
      </w: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>к приказу МКУ «УО МО «Оймяконский улус (район)»</w:t>
      </w:r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lang w:eastAsia="en-US"/>
        </w:rPr>
        <w:t xml:space="preserve">от 19 февраля 2021 г. № </w:t>
      </w:r>
      <w:r w:rsidR="001E0071">
        <w:rPr>
          <w:rFonts w:ascii="TimesNewRomanPSMT" w:eastAsiaTheme="minorHAnsi" w:hAnsi="TimesNewRomanPSMT" w:cs="TimesNewRomanPSMT"/>
          <w:color w:val="000000"/>
          <w:lang w:eastAsia="en-US"/>
        </w:rPr>
        <w:t>37о/</w:t>
      </w:r>
      <w:proofErr w:type="spellStart"/>
      <w:r w:rsidR="001E0071">
        <w:rPr>
          <w:rFonts w:ascii="TimesNewRomanPSMT" w:eastAsiaTheme="minorHAnsi" w:hAnsi="TimesNewRomanPSMT" w:cs="TimesNewRomanPSMT"/>
          <w:color w:val="000000"/>
          <w:lang w:eastAsia="en-US"/>
        </w:rPr>
        <w:t>д</w:t>
      </w:r>
      <w:proofErr w:type="spellEnd"/>
    </w:p>
    <w:p w:rsidR="0098773E" w:rsidRDefault="0098773E" w:rsidP="0098773E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lang w:eastAsia="en-US"/>
        </w:rPr>
      </w:pPr>
    </w:p>
    <w:tbl>
      <w:tblPr>
        <w:tblW w:w="9923" w:type="dxa"/>
        <w:tblInd w:w="-459" w:type="dxa"/>
        <w:tblLook w:val="04A0"/>
      </w:tblPr>
      <w:tblGrid>
        <w:gridCol w:w="993"/>
        <w:gridCol w:w="5528"/>
        <w:gridCol w:w="3402"/>
      </w:tblGrid>
      <w:tr w:rsidR="00920123" w:rsidRPr="00920123" w:rsidTr="0092012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012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2012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2012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2"/>
                <w:szCs w:val="22"/>
              </w:rPr>
            </w:pPr>
            <w:r w:rsidRPr="00920123">
              <w:rPr>
                <w:color w:val="000000"/>
                <w:sz w:val="22"/>
                <w:szCs w:val="22"/>
              </w:rPr>
              <w:t>Руководитель ФИО (полностью)</w:t>
            </w:r>
          </w:p>
        </w:tc>
      </w:tr>
      <w:tr w:rsidR="00920123" w:rsidRPr="00920123" w:rsidTr="009201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гимназия"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Бахарева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И.В.Хоменко"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Иванова Изабелла Сидоровна</w:t>
            </w:r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Артыкская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Чайчинова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Сынару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Николаевна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Терютьская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Г. А. Кривошапкина"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Павлуцкий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Гаврил Алексеевич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Томторская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Н.М.Заболоцкого"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Егорова Алёна Владимировна</w:t>
            </w:r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Оймяконская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Н.О. Кривошапкина"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20123">
              <w:rPr>
                <w:color w:val="000000"/>
                <w:sz w:val="20"/>
                <w:szCs w:val="20"/>
              </w:rPr>
              <w:t>Посельская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Гаврильевна</w:t>
            </w:r>
            <w:proofErr w:type="spellEnd"/>
          </w:p>
        </w:tc>
      </w:tr>
      <w:tr w:rsidR="00920123" w:rsidRPr="00920123" w:rsidTr="00920123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Сордоннохская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Т.И.Скрыбыкиной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Игнатьев Михаил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Гаврильевич</w:t>
            </w:r>
            <w:proofErr w:type="spellEnd"/>
          </w:p>
        </w:tc>
      </w:tr>
      <w:tr w:rsidR="00920123" w:rsidRPr="00920123" w:rsidTr="0092012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 Муниципальное казённое общеобразовательное учреждение "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Ючюгейская</w:t>
            </w:r>
            <w:proofErr w:type="spellEnd"/>
            <w:r w:rsidRPr="00920123">
              <w:rPr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3" w:rsidRPr="00920123" w:rsidRDefault="00920123" w:rsidP="00920123">
            <w:pPr>
              <w:jc w:val="center"/>
              <w:rPr>
                <w:color w:val="000000"/>
                <w:sz w:val="20"/>
                <w:szCs w:val="20"/>
              </w:rPr>
            </w:pPr>
            <w:r w:rsidRPr="00920123">
              <w:rPr>
                <w:color w:val="000000"/>
                <w:sz w:val="20"/>
                <w:szCs w:val="20"/>
              </w:rPr>
              <w:t xml:space="preserve">Карпова Валентина </w:t>
            </w:r>
            <w:proofErr w:type="spellStart"/>
            <w:r w:rsidRPr="00920123">
              <w:rPr>
                <w:color w:val="000000"/>
                <w:sz w:val="20"/>
                <w:szCs w:val="20"/>
              </w:rPr>
              <w:t>Кимовна</w:t>
            </w:r>
            <w:proofErr w:type="spellEnd"/>
          </w:p>
        </w:tc>
      </w:tr>
    </w:tbl>
    <w:p w:rsidR="00920123" w:rsidRDefault="00920123" w:rsidP="0098773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p w:rsidR="00920123" w:rsidRDefault="00920123" w:rsidP="00E477C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6"/>
          <w:szCs w:val="26"/>
          <w:lang w:eastAsia="en-US"/>
        </w:rPr>
      </w:pPr>
    </w:p>
    <w:sectPr w:rsidR="00920123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51D"/>
    <w:multiLevelType w:val="multilevel"/>
    <w:tmpl w:val="FD3C7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AD7F7C"/>
    <w:multiLevelType w:val="multilevel"/>
    <w:tmpl w:val="1DFA4BE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9636AF9"/>
    <w:multiLevelType w:val="multilevel"/>
    <w:tmpl w:val="50C0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4B317F"/>
    <w:multiLevelType w:val="multilevel"/>
    <w:tmpl w:val="18B2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D17AE9"/>
    <w:multiLevelType w:val="hybridMultilevel"/>
    <w:tmpl w:val="E8B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521C"/>
    <w:rsid w:val="000131A7"/>
    <w:rsid w:val="00023FAD"/>
    <w:rsid w:val="000445F2"/>
    <w:rsid w:val="00061AC9"/>
    <w:rsid w:val="00091021"/>
    <w:rsid w:val="00092604"/>
    <w:rsid w:val="0009559D"/>
    <w:rsid w:val="000973A0"/>
    <w:rsid w:val="000A62FA"/>
    <w:rsid w:val="000B39EF"/>
    <w:rsid w:val="000D4181"/>
    <w:rsid w:val="000D57A4"/>
    <w:rsid w:val="000E04C6"/>
    <w:rsid w:val="000F3BA7"/>
    <w:rsid w:val="00103101"/>
    <w:rsid w:val="0011175E"/>
    <w:rsid w:val="00114C98"/>
    <w:rsid w:val="001351D7"/>
    <w:rsid w:val="0014020B"/>
    <w:rsid w:val="0015267B"/>
    <w:rsid w:val="001553D8"/>
    <w:rsid w:val="00161C28"/>
    <w:rsid w:val="00166076"/>
    <w:rsid w:val="00176FBE"/>
    <w:rsid w:val="001902A5"/>
    <w:rsid w:val="001973DF"/>
    <w:rsid w:val="001B2021"/>
    <w:rsid w:val="001D6441"/>
    <w:rsid w:val="001E0071"/>
    <w:rsid w:val="00226C55"/>
    <w:rsid w:val="002933D4"/>
    <w:rsid w:val="002A4924"/>
    <w:rsid w:val="002A66A3"/>
    <w:rsid w:val="002B521C"/>
    <w:rsid w:val="002B730F"/>
    <w:rsid w:val="002C7858"/>
    <w:rsid w:val="002E27CD"/>
    <w:rsid w:val="002F4D84"/>
    <w:rsid w:val="00310357"/>
    <w:rsid w:val="00322C76"/>
    <w:rsid w:val="00331D68"/>
    <w:rsid w:val="00332D84"/>
    <w:rsid w:val="003332C9"/>
    <w:rsid w:val="00341088"/>
    <w:rsid w:val="00345741"/>
    <w:rsid w:val="00355E75"/>
    <w:rsid w:val="003719A5"/>
    <w:rsid w:val="00396581"/>
    <w:rsid w:val="003A2CF5"/>
    <w:rsid w:val="003A6CB1"/>
    <w:rsid w:val="003C3DD6"/>
    <w:rsid w:val="003D2365"/>
    <w:rsid w:val="003D56F2"/>
    <w:rsid w:val="003E29D7"/>
    <w:rsid w:val="003F58F2"/>
    <w:rsid w:val="00401C40"/>
    <w:rsid w:val="00446D9D"/>
    <w:rsid w:val="00464C14"/>
    <w:rsid w:val="00464C3D"/>
    <w:rsid w:val="004A1F8D"/>
    <w:rsid w:val="004A4641"/>
    <w:rsid w:val="004B03BE"/>
    <w:rsid w:val="004B11D1"/>
    <w:rsid w:val="004D7AAB"/>
    <w:rsid w:val="004E3B24"/>
    <w:rsid w:val="004E53A8"/>
    <w:rsid w:val="005044CA"/>
    <w:rsid w:val="00505637"/>
    <w:rsid w:val="005251E5"/>
    <w:rsid w:val="0053422C"/>
    <w:rsid w:val="005444E6"/>
    <w:rsid w:val="0056514C"/>
    <w:rsid w:val="0058552C"/>
    <w:rsid w:val="00591036"/>
    <w:rsid w:val="005A0D3A"/>
    <w:rsid w:val="005A1709"/>
    <w:rsid w:val="005D2A2B"/>
    <w:rsid w:val="005D3543"/>
    <w:rsid w:val="005E00F3"/>
    <w:rsid w:val="0061158A"/>
    <w:rsid w:val="00625E85"/>
    <w:rsid w:val="00656940"/>
    <w:rsid w:val="00670E61"/>
    <w:rsid w:val="00671A7B"/>
    <w:rsid w:val="006A3B6F"/>
    <w:rsid w:val="006B16AE"/>
    <w:rsid w:val="006C6522"/>
    <w:rsid w:val="006E1F81"/>
    <w:rsid w:val="006E7140"/>
    <w:rsid w:val="00700451"/>
    <w:rsid w:val="0071086E"/>
    <w:rsid w:val="007310B8"/>
    <w:rsid w:val="00741FA3"/>
    <w:rsid w:val="00757CB4"/>
    <w:rsid w:val="00775EFF"/>
    <w:rsid w:val="00791AFE"/>
    <w:rsid w:val="007A0C35"/>
    <w:rsid w:val="007B3489"/>
    <w:rsid w:val="007B7C48"/>
    <w:rsid w:val="007D4FF9"/>
    <w:rsid w:val="007E1083"/>
    <w:rsid w:val="00805BFC"/>
    <w:rsid w:val="00811380"/>
    <w:rsid w:val="00813ADE"/>
    <w:rsid w:val="008215B3"/>
    <w:rsid w:val="00830BF0"/>
    <w:rsid w:val="00840C4D"/>
    <w:rsid w:val="00841AFB"/>
    <w:rsid w:val="0085530B"/>
    <w:rsid w:val="00873F11"/>
    <w:rsid w:val="008A0603"/>
    <w:rsid w:val="008C0297"/>
    <w:rsid w:val="008D20D0"/>
    <w:rsid w:val="008E1017"/>
    <w:rsid w:val="00911180"/>
    <w:rsid w:val="00913448"/>
    <w:rsid w:val="00920123"/>
    <w:rsid w:val="009506B0"/>
    <w:rsid w:val="0098773E"/>
    <w:rsid w:val="00987D61"/>
    <w:rsid w:val="009D7DDB"/>
    <w:rsid w:val="00A128D1"/>
    <w:rsid w:val="00A2059A"/>
    <w:rsid w:val="00A34C2B"/>
    <w:rsid w:val="00A43871"/>
    <w:rsid w:val="00A647C7"/>
    <w:rsid w:val="00A8590F"/>
    <w:rsid w:val="00A864E4"/>
    <w:rsid w:val="00AA3E60"/>
    <w:rsid w:val="00AB62CC"/>
    <w:rsid w:val="00AE6D65"/>
    <w:rsid w:val="00AF644A"/>
    <w:rsid w:val="00B07DB0"/>
    <w:rsid w:val="00B46E20"/>
    <w:rsid w:val="00B53104"/>
    <w:rsid w:val="00B8273C"/>
    <w:rsid w:val="00B8700C"/>
    <w:rsid w:val="00BD6600"/>
    <w:rsid w:val="00BF13B1"/>
    <w:rsid w:val="00C110F5"/>
    <w:rsid w:val="00C12937"/>
    <w:rsid w:val="00C51EC8"/>
    <w:rsid w:val="00C57B1D"/>
    <w:rsid w:val="00C63123"/>
    <w:rsid w:val="00C80DFC"/>
    <w:rsid w:val="00C828D5"/>
    <w:rsid w:val="00C951FF"/>
    <w:rsid w:val="00CA5115"/>
    <w:rsid w:val="00CB05F5"/>
    <w:rsid w:val="00CC257A"/>
    <w:rsid w:val="00CC7861"/>
    <w:rsid w:val="00CD65DB"/>
    <w:rsid w:val="00D30C0F"/>
    <w:rsid w:val="00D319F6"/>
    <w:rsid w:val="00D32676"/>
    <w:rsid w:val="00D515B4"/>
    <w:rsid w:val="00D5212E"/>
    <w:rsid w:val="00D81489"/>
    <w:rsid w:val="00D82FE4"/>
    <w:rsid w:val="00DA494C"/>
    <w:rsid w:val="00DB7C47"/>
    <w:rsid w:val="00DC69DC"/>
    <w:rsid w:val="00DE674F"/>
    <w:rsid w:val="00E23801"/>
    <w:rsid w:val="00E477C5"/>
    <w:rsid w:val="00E50D74"/>
    <w:rsid w:val="00E52F16"/>
    <w:rsid w:val="00E907DC"/>
    <w:rsid w:val="00E96633"/>
    <w:rsid w:val="00EB28B9"/>
    <w:rsid w:val="00F03C2B"/>
    <w:rsid w:val="00F0710F"/>
    <w:rsid w:val="00F51F97"/>
    <w:rsid w:val="00F822B4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a.u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ra.u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47BE-0AF8-4825-9EA4-230F0C9B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server</cp:lastModifiedBy>
  <cp:revision>61</cp:revision>
  <cp:lastPrinted>2021-02-19T05:40:00Z</cp:lastPrinted>
  <dcterms:created xsi:type="dcterms:W3CDTF">2018-12-17T05:50:00Z</dcterms:created>
  <dcterms:modified xsi:type="dcterms:W3CDTF">2021-02-19T05:48:00Z</dcterms:modified>
</cp:coreProperties>
</file>