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98" w:rsidRDefault="003F7898" w:rsidP="003F789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Улусный конкурс  среди педагогов ДОУ </w:t>
      </w:r>
      <w:r w:rsidR="0069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«Молодой педагог-2019»</w:t>
      </w:r>
    </w:p>
    <w:p w:rsidR="00CE4C9D" w:rsidRDefault="00251553" w:rsidP="0025155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Ючюгей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23.11.2019г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CE4C9D" w:rsidRP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E4C9D" w:rsidRP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Ючюгейского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C9D" w:rsidRP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 №21 «</w:t>
      </w:r>
      <w:proofErr w:type="spellStart"/>
      <w:r w:rsidR="00CE4C9D" w:rsidRP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Тугутчаан</w:t>
      </w:r>
      <w:proofErr w:type="spellEnd"/>
      <w:r w:rsidR="00CE4C9D" w:rsidRP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состоялся конкурс  </w:t>
      </w:r>
      <w:r w:rsidRPr="0025155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«Молодой педагог-2019»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воспитателей.</w:t>
      </w:r>
    </w:p>
    <w:p w:rsidR="003F7898" w:rsidRPr="003F7898" w:rsidRDefault="00251553" w:rsidP="00251553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ючал в себя 2 тура:</w:t>
      </w:r>
      <w:r w:rsidR="00FB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- непосредственно-образовательная</w:t>
      </w:r>
      <w:r w:rsidR="00FB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</w:t>
      </w:r>
      <w:r w:rsidR="006517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с группой</w:t>
      </w:r>
      <w:r w:rsidR="00FB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(группа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определялась жеребьевкой); 2-й -</w:t>
      </w:r>
      <w:r w:rsidR="00FB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 родителями</w:t>
      </w:r>
      <w:r w:rsidR="00651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898"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</w:t>
      </w:r>
      <w:r w:rsid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898"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</w:t>
      </w:r>
      <w:r w:rsid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4C9D" w:rsidRP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«Молодой педагог-2019»</w:t>
      </w:r>
      <w:r w:rsidR="003F7898"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F7898" w:rsidRPr="003F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F7898"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педагогов</w:t>
      </w:r>
      <w:r w:rsid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4-х</w:t>
      </w:r>
      <w:r w:rsid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учреждений: </w:t>
      </w:r>
      <w:proofErr w:type="spellStart"/>
      <w:r w:rsid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Усть-Нерский</w:t>
      </w:r>
      <w:proofErr w:type="spellEnd"/>
      <w:r w:rsid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№1 «Петушок» - 2; </w:t>
      </w:r>
      <w:proofErr w:type="spellStart"/>
      <w:r w:rsid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>Ючюгейский</w:t>
      </w:r>
      <w:proofErr w:type="spellEnd"/>
      <w:r w:rsid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№21 «</w:t>
      </w:r>
      <w:proofErr w:type="spellStart"/>
      <w:r w:rsid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Тугутчаан</w:t>
      </w:r>
      <w:proofErr w:type="spellEnd"/>
      <w:r w:rsid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- 4; </w:t>
      </w:r>
      <w:r w:rsid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Оймяконский ДС </w:t>
      </w:r>
      <w:r w:rsidR="0065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>№20 «</w:t>
      </w:r>
      <w:proofErr w:type="spellStart"/>
      <w:r w:rsid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Чуораанчык</w:t>
      </w:r>
      <w:proofErr w:type="spellEnd"/>
      <w:r w:rsid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- 1;</w:t>
      </w:r>
      <w:r w:rsid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Оймяконский </w:t>
      </w:r>
      <w:r w:rsidR="0065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 №26 «</w:t>
      </w:r>
      <w:proofErr w:type="spellStart"/>
      <w:r w:rsid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Кэнчээри</w:t>
      </w:r>
      <w:proofErr w:type="spellEnd"/>
      <w:r w:rsid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3F7898" w:rsidRDefault="00CE4C9D" w:rsidP="006517C8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Положению, мастер класс для молодых пед</w:t>
      </w:r>
      <w:r w:rsidR="00251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агогов предоставили  4 наставника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6FAD" w:rsidRDefault="00CE4C9D" w:rsidP="006517C8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Заболоцкая Антонина Петровна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заведующей  </w:t>
      </w:r>
      <w:proofErr w:type="spellStart"/>
      <w:r w:rsidR="00FB6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Томторского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ДС №24 «</w:t>
      </w:r>
      <w:proofErr w:type="spellStart"/>
      <w:r w:rsidR="00FB6FAD">
        <w:rPr>
          <w:rFonts w:ascii="Times New Roman" w:eastAsia="Times New Roman" w:hAnsi="Times New Roman" w:cs="Times New Roman"/>
          <w:sz w:val="24"/>
          <w:szCs w:val="24"/>
          <w:lang w:eastAsia="ru-RU"/>
        </w:rPr>
        <w:t>Кэскил</w:t>
      </w:r>
      <w:proofErr w:type="spellEnd"/>
      <w:r w:rsidR="00FB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 логопед; </w:t>
      </w:r>
      <w:r w:rsidR="00FB6FAD" w:rsidRPr="00A77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Кривошапкина Алина Дмитриевна</w:t>
      </w:r>
      <w:r w:rsidR="00FB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6FAD" w:rsidRPr="00A77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Громова  </w:t>
      </w:r>
      <w:proofErr w:type="spellStart"/>
      <w:r w:rsidR="00FB6FAD" w:rsidRPr="00A77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Сардана</w:t>
      </w:r>
      <w:proofErr w:type="spellEnd"/>
      <w:r w:rsidR="00FB6FAD" w:rsidRPr="00A77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Николаевна</w:t>
      </w:r>
      <w:r w:rsidR="00FB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B6FAD" w:rsidRPr="00A77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Винокурова</w:t>
      </w:r>
      <w:proofErr w:type="spellEnd"/>
      <w:r w:rsidR="00FB6FAD" w:rsidRPr="00A77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Мария Петровна </w:t>
      </w:r>
      <w:r w:rsidR="00FB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воспитатели  </w:t>
      </w:r>
      <w:proofErr w:type="spellStart"/>
      <w:r w:rsidR="00FB6FAD">
        <w:rPr>
          <w:rFonts w:ascii="Times New Roman" w:eastAsia="Times New Roman" w:hAnsi="Times New Roman" w:cs="Times New Roman"/>
          <w:sz w:val="24"/>
          <w:szCs w:val="24"/>
          <w:lang w:eastAsia="ru-RU"/>
        </w:rPr>
        <w:t>Ючюгейского</w:t>
      </w:r>
      <w:proofErr w:type="spellEnd"/>
      <w:r w:rsidR="00FB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FAD" w:rsidRPr="00FB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 №21 «</w:t>
      </w:r>
      <w:proofErr w:type="spellStart"/>
      <w:r w:rsidR="00FB6FAD" w:rsidRPr="00FB6FA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Тугутчаан</w:t>
      </w:r>
      <w:proofErr w:type="spellEnd"/>
      <w:r w:rsidR="00FB6FAD" w:rsidRPr="00FB6F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6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Опытные  наставники предоставили   молодым педагогам эффективные  методы и приемы работы с детьми  в  непосредственно-образовательной деятельности с учетом требования ФГОС (федеральных государственных образовательных стандартов). </w:t>
      </w:r>
    </w:p>
    <w:p w:rsidR="002F3F87" w:rsidRDefault="00FB6FAD" w:rsidP="006517C8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Опыт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</w:t>
      </w:r>
      <w:r w:rsidR="00A0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 принявших участие в конкурсе  варьировал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A7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до 5 лет. Были небольшие опасения</w:t>
      </w:r>
      <w:r w:rsidR="002F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воспитанники </w:t>
      </w:r>
      <w:proofErr w:type="spellStart"/>
      <w:r w:rsidR="002F3F87">
        <w:rPr>
          <w:rFonts w:ascii="Times New Roman" w:eastAsia="Times New Roman" w:hAnsi="Times New Roman" w:cs="Times New Roman"/>
          <w:sz w:val="24"/>
          <w:szCs w:val="24"/>
          <w:lang w:eastAsia="ru-RU"/>
        </w:rPr>
        <w:t>Ючюгейского</w:t>
      </w:r>
      <w:proofErr w:type="spellEnd"/>
      <w:r w:rsidR="002F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ДС, где  обучение ведет</w:t>
      </w:r>
      <w:r w:rsidR="00A7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якутском языке,  поймут </w:t>
      </w:r>
      <w:r w:rsidR="002F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  говорящих на русском языке.  Выход был тут же найден, кратко детям  переводился текс воспитателя, и дети  в дальнейшем активно включались в деятельность. Хочется отметить, тот факт, что воспитанники отнеслись к данному меропри</w:t>
      </w:r>
      <w:r w:rsidR="00A7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ятию как к празднику, пришли </w:t>
      </w:r>
      <w:r w:rsidR="002F3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нарядно одетыми, с интересом</w:t>
      </w:r>
      <w:r w:rsidR="00A7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выполняли задания воспитателей. Активность детей с одновременной внимательностью и 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заинтересованностью,</w:t>
      </w:r>
      <w:r w:rsidR="00A7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которой  выполнялись  задания, подтверждает  факт успешного взаимодействия  педагогов с воспитанниками.</w:t>
      </w:r>
      <w:r w:rsidR="002F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F3F87" w:rsidRPr="00FB6FAD" w:rsidRDefault="002F3F87" w:rsidP="006517C8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Второй этап конкурса</w:t>
      </w:r>
      <w:r w:rsidR="00A0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с родителями, </w:t>
      </w:r>
      <w:r w:rsidR="00A0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организован</w:t>
      </w:r>
      <w:r w:rsidR="0065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воспитателями в виде мастер-классов, досугов, викторин,</w:t>
      </w:r>
      <w:r w:rsidR="0000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тренингов. Все </w:t>
      </w:r>
      <w:r w:rsidR="0065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с родителями были проведены педагогами с целью </w:t>
      </w:r>
      <w:r w:rsidR="00A7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7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 эмоционального</w:t>
      </w:r>
      <w:r w:rsidR="00A7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сближ</w:t>
      </w:r>
      <w:r w:rsidR="00651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родителей с</w:t>
      </w:r>
      <w:r w:rsidR="00A7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="006517C8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ьми.</w:t>
      </w:r>
    </w:p>
    <w:p w:rsidR="006517C8" w:rsidRDefault="006C297E" w:rsidP="00334BC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5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смотря </w:t>
      </w:r>
      <w:r w:rsidR="0033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конкурс не предполагал  подробного</w:t>
      </w:r>
      <w:r w:rsidR="00F7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</w:t>
      </w:r>
      <w:r w:rsidR="0065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воспитателей,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просьбе руководителя  </w:t>
      </w:r>
      <w:r w:rsidR="0033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 №21 </w:t>
      </w:r>
      <w:r w:rsidRPr="006C29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C297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Тугутчаан</w:t>
      </w:r>
      <w:proofErr w:type="spellEnd"/>
      <w:r w:rsidRPr="006C29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</w:t>
      </w:r>
      <w:r w:rsidR="0033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Айаала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Руслановича, было принято решение провести  такой  анализ, с целью оказания методической помощи, начинающим педагогам. В  итоге получился доверительный  «Круглый стол»,  где члены жюри  и  наставники, корректно   поправляли   молодых   педагогов  (если были замечены ошибки</w:t>
      </w:r>
      <w:r w:rsidR="00251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недочеты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предлагая более удачное решение того или иного вопроса.</w:t>
      </w:r>
    </w:p>
    <w:p w:rsidR="00165730" w:rsidRDefault="00334BC8" w:rsidP="001657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После</w:t>
      </w:r>
      <w:r w:rsidR="00C2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продолжительной </w:t>
      </w:r>
      <w:r w:rsidR="00F7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7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F7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завершился  к 19 часам.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6F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 пре</w:t>
      </w:r>
      <w:r w:rsidR="00A77F52">
        <w:rPr>
          <w:rFonts w:ascii="Times New Roman" w:eastAsia="Times New Roman" w:hAnsi="Times New Roman" w:cs="Times New Roman"/>
          <w:sz w:val="24"/>
          <w:szCs w:val="24"/>
          <w:lang w:eastAsia="ru-RU"/>
        </w:rPr>
        <w:t>дс</w:t>
      </w:r>
      <w:r w:rsidR="00F756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едателя</w:t>
      </w:r>
      <w:r w:rsidR="00A7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7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6FF" w:rsidRPr="00A77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Паньковой Анны Викторовны</w:t>
      </w:r>
      <w:r w:rsidR="00A7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(главный специалист МКУ «УОМО»)</w:t>
      </w:r>
      <w:r w:rsidR="00F7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жюри: </w:t>
      </w:r>
      <w:r w:rsidR="00A77F52" w:rsidRPr="00A77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Ивановой Александры </w:t>
      </w:r>
      <w:r w:rsidR="00F756FF" w:rsidRPr="00A77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A77F52" w:rsidRPr="00A77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Ариановны</w:t>
      </w:r>
      <w:proofErr w:type="spellEnd"/>
      <w:r w:rsidR="00A7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(специалист управления персоналом МКУ «УОМО»), 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7F52" w:rsidRPr="00A77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Ааровой</w:t>
      </w:r>
      <w:proofErr w:type="spellEnd"/>
      <w:r w:rsidR="00A77F52" w:rsidRPr="00A77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Антонины Прокопьевны</w:t>
      </w:r>
      <w:r w:rsidR="00A7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(специалист по дополнительному образованию ЦРДТ «Пегас»)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подвели итоги.</w:t>
      </w:r>
      <w:r w:rsidR="00A7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165730" w:rsidRP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Дипломами по  номинациям 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педагоги  </w:t>
      </w:r>
      <w:proofErr w:type="spellStart"/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>Ючюгейского</w:t>
      </w:r>
      <w:proofErr w:type="spellEnd"/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730"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</w:t>
      </w:r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 «</w:t>
      </w:r>
      <w:proofErr w:type="spellStart"/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Тугутчаан</w:t>
      </w:r>
      <w:proofErr w:type="spellEnd"/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5730" w:rsidRP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5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5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165730" w:rsidRPr="00165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Юмшанова</w:t>
      </w:r>
      <w:proofErr w:type="spellEnd"/>
      <w:r w:rsidR="00165730" w:rsidRPr="00165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Снежана Тимофеевна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65730"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лояльность во взаимоотношениях</w:t>
      </w:r>
      <w:r w:rsidR="00165730"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65730"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165730" w:rsidRPr="00165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Слепцова</w:t>
      </w:r>
      <w:proofErr w:type="spellEnd"/>
      <w:r w:rsidR="00165730" w:rsidRPr="00165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Ангелина Александровна</w:t>
      </w:r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5730"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анализ мероприятия</w:t>
      </w:r>
      <w:r w:rsidR="00165730"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730" w:rsidRPr="00165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Атласова   Мария Сергеевна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65730"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мобильность, компетентность в решении вопросов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="00165730" w:rsidRPr="00165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Кривошапкина Диана  Валерьевна</w:t>
      </w:r>
      <w:r w:rsidR="00165730"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65730"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Усть-Нерский</w:t>
      </w:r>
      <w:proofErr w:type="spellEnd"/>
      <w:r w:rsidR="00165730"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</w:t>
      </w:r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«Петушок»)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«Лучший имидж педагога»</w:t>
      </w:r>
      <w:r w:rsidR="00165730">
        <w:t xml:space="preserve">; </w:t>
      </w:r>
      <w:r w:rsidR="00165730" w:rsidRPr="00165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Дьячковская Лидия Николаевна</w:t>
      </w:r>
      <w:r w:rsidR="00165730"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(Оймяконский ДС </w:t>
      </w:r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>№26 «</w:t>
      </w:r>
      <w:proofErr w:type="spellStart"/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Кэнчээри</w:t>
      </w:r>
      <w:proofErr w:type="spellEnd"/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165730"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эмоциональность и артистизм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6089F" w:rsidRDefault="0076089F" w:rsidP="00165730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Победу одержали:</w:t>
      </w:r>
      <w:r w:rsidR="00165730" w:rsidRPr="006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абсолютным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</w:t>
      </w:r>
      <w:r w:rsidR="00165730" w:rsidRP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по праву стала -  </w:t>
      </w:r>
      <w:r w:rsidRPr="00165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Береговая  Марина  Анатольевна</w:t>
      </w:r>
      <w:r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Усть-Нерский</w:t>
      </w:r>
      <w:proofErr w:type="spellEnd"/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№1 «Петушок»)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65730" w:rsidRP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730" w:rsidRPr="00760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заняла  </w:t>
      </w:r>
      <w:proofErr w:type="spellStart"/>
      <w:r w:rsidR="00165730" w:rsidRPr="00165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Винокурова</w:t>
      </w:r>
      <w:proofErr w:type="spellEnd"/>
      <w:r w:rsidR="00165730" w:rsidRPr="00165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Наталья Кузьминична</w:t>
      </w:r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>Ючюгейский</w:t>
      </w:r>
      <w:proofErr w:type="spellEnd"/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№21 «</w:t>
      </w:r>
      <w:proofErr w:type="spellStart"/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Тугутчаан</w:t>
      </w:r>
      <w:proofErr w:type="spellEnd"/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»); </w:t>
      </w:r>
      <w:r w:rsidR="00165730" w:rsidRPr="00760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65730" w:rsidRPr="00165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Дьячковская  Лилия Николаевна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(Оймяконский ДС №20 </w:t>
      </w:r>
      <w:r w:rsidR="001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Чуораанчык</w:t>
      </w:r>
      <w:proofErr w:type="spellEnd"/>
      <w:r w:rsidR="00165730" w:rsidRPr="0076089F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251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553" w:rsidRDefault="00251553" w:rsidP="006A5EE9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конкурса была предоставлена присутствующим выставка декоративно</w:t>
      </w:r>
      <w:r w:rsidR="006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прикладного искусства</w:t>
      </w:r>
      <w:r w:rsidR="006A5EE9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предоставленный </w:t>
      </w:r>
      <w:r w:rsidR="006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 на выставку - 15 педагогов и рабочий </w:t>
      </w:r>
      <w:proofErr w:type="spellStart"/>
      <w:r w:rsidR="006A5EE9">
        <w:rPr>
          <w:rFonts w:ascii="Times New Roman" w:eastAsia="Times New Roman" w:hAnsi="Times New Roman" w:cs="Times New Roman"/>
          <w:sz w:val="24"/>
          <w:szCs w:val="24"/>
          <w:lang w:eastAsia="ru-RU"/>
        </w:rPr>
        <w:t>Ючюгейского</w:t>
      </w:r>
      <w:proofErr w:type="spellEnd"/>
      <w:r w:rsidR="006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№21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сертификаты за распространения опыта работы в этом направлении</w:t>
      </w:r>
      <w:r w:rsidR="006A5EE9" w:rsidRPr="00905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905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Панькова Анна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совещание с родителями по интересующим их вопросам. </w:t>
      </w:r>
    </w:p>
    <w:p w:rsidR="006A5EE9" w:rsidRPr="00251553" w:rsidRDefault="009053AD" w:rsidP="006A5EE9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0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19:00 на безе </w:t>
      </w:r>
      <w:proofErr w:type="spellStart"/>
      <w:r w:rsidR="006A5EE9">
        <w:rPr>
          <w:rFonts w:ascii="Times New Roman" w:eastAsia="Times New Roman" w:hAnsi="Times New Roman" w:cs="Times New Roman"/>
          <w:sz w:val="24"/>
          <w:szCs w:val="24"/>
          <w:lang w:eastAsia="ru-RU"/>
        </w:rPr>
        <w:t>Ючюгейской</w:t>
      </w:r>
      <w:proofErr w:type="spellEnd"/>
      <w:r w:rsidR="006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школы  состоялось торжественное  вручение</w:t>
      </w:r>
      <w:r w:rsidR="0069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наград, участникам конкурса. Н</w:t>
      </w:r>
      <w:r w:rsidR="006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емного уставшие, но получившие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проведенного  мероприятия  </w:t>
      </w:r>
      <w:r w:rsidR="006A5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 эмоции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настрой,  </w:t>
      </w:r>
      <w:r w:rsidR="006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 педагоги, наставники, организаторы мероприятия одухотворены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дальнейшую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продуктивную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276A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ядет в связи с юбилейными датами в 2020г.</w:t>
      </w:r>
      <w:r w:rsidR="00276A0A">
        <w:rPr>
          <w:rFonts w:ascii="Times New Roman" w:eastAsia="Times New Roman" w:hAnsi="Times New Roman" w:cs="Times New Roman"/>
          <w:sz w:val="24"/>
          <w:szCs w:val="24"/>
          <w:lang w:eastAsia="ru-RU"/>
        </w:rPr>
        <w:t>: 100-летие дошкольного образования в Р</w:t>
      </w:r>
      <w:proofErr w:type="gramStart"/>
      <w:r w:rsidR="0027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276A0A">
        <w:rPr>
          <w:rFonts w:ascii="Times New Roman" w:eastAsia="Times New Roman" w:hAnsi="Times New Roman" w:cs="Times New Roman"/>
          <w:sz w:val="24"/>
          <w:szCs w:val="24"/>
          <w:lang w:eastAsia="ru-RU"/>
        </w:rPr>
        <w:t>Я); 100-летие Оймяконского района; 75-летие Великой Победы.</w:t>
      </w:r>
      <w:bookmarkStart w:id="0" w:name="_GoBack"/>
      <w:bookmarkEnd w:id="0"/>
      <w:r w:rsidR="0027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A5EE9" w:rsidRPr="00251553" w:rsidSect="006A5E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EC"/>
    <w:rsid w:val="00003739"/>
    <w:rsid w:val="00165730"/>
    <w:rsid w:val="00251553"/>
    <w:rsid w:val="00276A0A"/>
    <w:rsid w:val="002F3F87"/>
    <w:rsid w:val="00334BC8"/>
    <w:rsid w:val="003F7898"/>
    <w:rsid w:val="004E4DEC"/>
    <w:rsid w:val="006517C8"/>
    <w:rsid w:val="006666A5"/>
    <w:rsid w:val="00693A43"/>
    <w:rsid w:val="006A5EE9"/>
    <w:rsid w:val="006C297E"/>
    <w:rsid w:val="0076089F"/>
    <w:rsid w:val="009053AD"/>
    <w:rsid w:val="00A04416"/>
    <w:rsid w:val="00A718B7"/>
    <w:rsid w:val="00A77F52"/>
    <w:rsid w:val="00B55D4C"/>
    <w:rsid w:val="00C23086"/>
    <w:rsid w:val="00CE4C9D"/>
    <w:rsid w:val="00E7441D"/>
    <w:rsid w:val="00F756FF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2019-11-25T02:40:00Z</dcterms:created>
  <dcterms:modified xsi:type="dcterms:W3CDTF">2019-11-25T22:21:00Z</dcterms:modified>
</cp:coreProperties>
</file>