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65" w:rsidRPr="009D1D2B" w:rsidRDefault="002D78EB" w:rsidP="00812B65">
      <w:pPr>
        <w:jc w:val="both"/>
      </w:pPr>
      <w:r>
        <w:pict>
          <v:rect id="_x0000_s1026" style="position:absolute;left:0;text-align:left;margin-left:286.9pt;margin-top:5.45pt;width:195pt;height:54.75pt;z-index:251656704" filled="f" stroked="f" strokeweight=".25pt">
            <v:textbox style="mso-next-textbox:#_x0000_s1026" inset="1pt,1pt,1pt,1pt">
              <w:txbxContent>
                <w:p w:rsidR="00812B65" w:rsidRDefault="00812B65" w:rsidP="00812B6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САХА РЕСПУБЛИКАТЫН</w:t>
                  </w:r>
                </w:p>
                <w:p w:rsidR="00812B65" w:rsidRDefault="00812B65" w:rsidP="00812B6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sym w:font="Symbol" w:char="0071"/>
                  </w:r>
                  <w:r>
                    <w:rPr>
                      <w:b/>
                      <w:sz w:val="20"/>
                      <w:szCs w:val="20"/>
                    </w:rPr>
                    <w:t>ЙМ</w:t>
                  </w:r>
                  <w:r>
                    <w:rPr>
                      <w:b/>
                      <w:sz w:val="20"/>
                      <w:szCs w:val="20"/>
                    </w:rPr>
                    <w:sym w:font="Symbol" w:char="0071"/>
                  </w:r>
                  <w:r>
                    <w:rPr>
                      <w:b/>
                      <w:sz w:val="20"/>
                      <w:szCs w:val="20"/>
                    </w:rPr>
                    <w:t>К</w:t>
                  </w:r>
                  <w:r>
                    <w:rPr>
                      <w:b/>
                      <w:sz w:val="20"/>
                      <w:szCs w:val="20"/>
                    </w:rPr>
                    <w:sym w:font="Symbol" w:char="0071"/>
                  </w:r>
                  <w:r>
                    <w:rPr>
                      <w:b/>
                      <w:sz w:val="20"/>
                      <w:szCs w:val="20"/>
                    </w:rPr>
                    <w:sym w:font="Symbol" w:char="0071"/>
                  </w:r>
                  <w:r>
                    <w:rPr>
                      <w:b/>
                      <w:sz w:val="20"/>
                      <w:szCs w:val="20"/>
                    </w:rPr>
                    <w:t xml:space="preserve">Н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УЛУУ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h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А</w:t>
                  </w:r>
                  <w:proofErr w:type="spellEnd"/>
                </w:p>
                <w:p w:rsidR="00812B65" w:rsidRDefault="00812B65" w:rsidP="00812B6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(ОРОЙУОНА) МУНИЦИПАЛЬНАЙ ТЭРИЛЛИИ АДМИНИСТРАЦИЯТА</w:t>
                  </w:r>
                </w:p>
                <w:p w:rsidR="00812B65" w:rsidRDefault="00812B65" w:rsidP="00812B65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812B65" w:rsidRDefault="00812B65" w:rsidP="00812B65"/>
              </w:txbxContent>
            </v:textbox>
          </v:rect>
        </w:pict>
      </w:r>
      <w:r w:rsidR="00812B65" w:rsidRPr="009D1D2B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74930</wp:posOffset>
            </wp:positionV>
            <wp:extent cx="646430" cy="608330"/>
            <wp:effectExtent l="19050" t="0" r="1270" b="0"/>
            <wp:wrapNone/>
            <wp:docPr id="6" name="Рисунок 1" descr="http://www.ysia.ru/images/Ojm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ysia.ru/images/Ojmak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rect id="_x0000_s1027" style="position:absolute;left:0;text-align:left;margin-left:-4.8pt;margin-top:5.45pt;width:203.65pt;height:54.75pt;z-index:251657728;mso-position-horizontal-relative:text;mso-position-vertical-relative:text" filled="f" stroked="f" strokeweight=".25pt">
            <v:textbox style="mso-next-textbox:#_x0000_s1027" inset="1pt,1pt,1pt,1pt">
              <w:txbxContent>
                <w:p w:rsidR="00812B65" w:rsidRDefault="00812B65" w:rsidP="00812B6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РЕСПУБЛИКА САХА (ЯКУТИЯ)</w:t>
                  </w:r>
                </w:p>
                <w:p w:rsidR="00812B65" w:rsidRDefault="00812B65" w:rsidP="00812B6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812B65" w:rsidRDefault="00812B65" w:rsidP="00812B6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МУНИЦИПАЛЬНОГО ОБРАЗОВАНИЯ </w:t>
                  </w:r>
                </w:p>
                <w:p w:rsidR="00812B65" w:rsidRDefault="00812B65" w:rsidP="00812B6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«ОЙМЯКОНСКИЙ УЛУС (РАЙОН)»</w:t>
                  </w:r>
                </w:p>
                <w:p w:rsidR="00812B65" w:rsidRDefault="00812B65" w:rsidP="00812B65"/>
                <w:p w:rsidR="00812B65" w:rsidRDefault="00812B65" w:rsidP="00812B65"/>
              </w:txbxContent>
            </v:textbox>
          </v:rect>
        </w:pict>
      </w:r>
    </w:p>
    <w:p w:rsidR="00812B65" w:rsidRPr="009D1D2B" w:rsidRDefault="00812B65" w:rsidP="00812B65">
      <w:pPr>
        <w:jc w:val="both"/>
      </w:pPr>
    </w:p>
    <w:p w:rsidR="00812B65" w:rsidRPr="009D1D2B" w:rsidRDefault="00812B65" w:rsidP="00812B65">
      <w:pPr>
        <w:jc w:val="both"/>
        <w:rPr>
          <w:lang w:val="en-US"/>
        </w:rPr>
      </w:pPr>
    </w:p>
    <w:p w:rsidR="00812B65" w:rsidRPr="009D1D2B" w:rsidRDefault="00812B65" w:rsidP="00812B65">
      <w:pPr>
        <w:tabs>
          <w:tab w:val="left" w:pos="6360"/>
        </w:tabs>
        <w:rPr>
          <w:b/>
          <w:lang w:val="en-US"/>
        </w:rPr>
      </w:pPr>
      <w:r w:rsidRPr="009D1D2B">
        <w:rPr>
          <w:b/>
          <w:lang w:val="en-US"/>
        </w:rPr>
        <w:tab/>
      </w:r>
    </w:p>
    <w:p w:rsidR="00812B65" w:rsidRPr="009D1D2B" w:rsidRDefault="002D78EB" w:rsidP="00812B65">
      <w:r>
        <w:pict>
          <v:line id="_x0000_s1028" style="position:absolute;flip:y;z-index:251658752;mso-position-vertical-relative:page" from="-4.8pt,172.95pt" to="490.2pt,172.95pt" strokeweight="4.5pt">
            <v:stroke linestyle="thinThick"/>
            <w10:wrap anchory="page"/>
          </v:line>
        </w:pict>
      </w:r>
      <w:r>
        <w:pict>
          <v:rect id="_x0000_s1029" style="position:absolute;margin-left:38.6pt;margin-top:6.15pt;width:416.2pt;height:41.65pt;z-index:251659776" filled="f" stroked="f" strokeweight=".25pt">
            <v:textbox style="mso-next-textbox:#_x0000_s1029" inset="1pt,1pt,1pt,1pt">
              <w:txbxContent>
                <w:p w:rsidR="00812B65" w:rsidRDefault="00812B65" w:rsidP="00812B65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МУНИЦИПАЛЬНОЕ КАЗЕННОЕ УЧРЕЖДЕНИЕ «УПРАВЛЕНИЕ ОБРАЗОВАНИЯ МУНИЦИПАЛЬНОГО ОБРАЗОВАНИЯ «ОЙМЯКОНСКИЙ УЛУС (РАЙОН)» </w:t>
                  </w:r>
                </w:p>
                <w:p w:rsidR="00812B65" w:rsidRDefault="00812B65" w:rsidP="00812B65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МКУ «УО МО «ОЙМЯКОНСКИЙ УЛУС (РАЙОН)»</w:t>
                  </w:r>
                </w:p>
                <w:p w:rsidR="00812B65" w:rsidRDefault="00812B65" w:rsidP="00812B65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12B65" w:rsidRDefault="00812B65" w:rsidP="00812B65">
                  <w:pPr>
                    <w:pStyle w:val="a3"/>
                  </w:pPr>
                </w:p>
                <w:p w:rsidR="00812B65" w:rsidRDefault="00812B65" w:rsidP="00812B65">
                  <w:pPr>
                    <w:pStyle w:val="a3"/>
                  </w:pPr>
                </w:p>
              </w:txbxContent>
            </v:textbox>
          </v:rect>
        </w:pict>
      </w:r>
    </w:p>
    <w:p w:rsidR="00812B65" w:rsidRPr="009D1D2B" w:rsidRDefault="00812B65" w:rsidP="00812B65">
      <w:pPr>
        <w:rPr>
          <w:b/>
          <w:color w:val="000000"/>
        </w:rPr>
      </w:pPr>
    </w:p>
    <w:p w:rsidR="00812B65" w:rsidRPr="009D1D2B" w:rsidRDefault="00812B65" w:rsidP="00812B65">
      <w:pPr>
        <w:rPr>
          <w:b/>
          <w:color w:val="000000"/>
        </w:rPr>
      </w:pPr>
    </w:p>
    <w:p w:rsidR="00812B65" w:rsidRPr="009D1D2B" w:rsidRDefault="00812B65" w:rsidP="00812B65">
      <w:pPr>
        <w:jc w:val="center"/>
        <w:rPr>
          <w:color w:val="000000"/>
        </w:rPr>
      </w:pPr>
    </w:p>
    <w:p w:rsidR="00812B65" w:rsidRPr="009D1D2B" w:rsidRDefault="00812B65" w:rsidP="00812B65">
      <w:pPr>
        <w:jc w:val="center"/>
        <w:rPr>
          <w:b/>
          <w:color w:val="000000"/>
        </w:rPr>
      </w:pPr>
    </w:p>
    <w:p w:rsidR="00812B65" w:rsidRPr="008758E0" w:rsidRDefault="00812B65" w:rsidP="00812B65">
      <w:pPr>
        <w:jc w:val="center"/>
      </w:pPr>
      <w:r w:rsidRPr="009D1D2B">
        <w:rPr>
          <w:b/>
        </w:rPr>
        <w:t xml:space="preserve">ПРИКАЗ  </w:t>
      </w:r>
      <w:r w:rsidRPr="009D1D2B">
        <w:t>№</w:t>
      </w:r>
      <w:r w:rsidR="00002B12">
        <w:t>___</w:t>
      </w:r>
      <w:r w:rsidR="009D2B88">
        <w:t>41</w:t>
      </w:r>
      <w:r w:rsidR="00002B12">
        <w:t>_______</w:t>
      </w:r>
      <w:r w:rsidR="002E1AF9">
        <w:t xml:space="preserve"> о/</w:t>
      </w:r>
      <w:proofErr w:type="spellStart"/>
      <w:r w:rsidR="002E1AF9">
        <w:t>д</w:t>
      </w:r>
      <w:proofErr w:type="spellEnd"/>
    </w:p>
    <w:p w:rsidR="00812B65" w:rsidRPr="009D1D2B" w:rsidRDefault="00812B65" w:rsidP="00812B65"/>
    <w:p w:rsidR="00812B65" w:rsidRPr="009D1D2B" w:rsidRDefault="00812B65" w:rsidP="00812B65">
      <w:r w:rsidRPr="009D1D2B">
        <w:rPr>
          <w:color w:val="000000"/>
        </w:rPr>
        <w:t>от</w:t>
      </w:r>
      <w:r w:rsidR="00B5070F">
        <w:rPr>
          <w:color w:val="000000"/>
          <w:u w:val="single"/>
        </w:rPr>
        <w:t xml:space="preserve"> </w:t>
      </w:r>
      <w:r w:rsidR="00002B12">
        <w:rPr>
          <w:color w:val="000000"/>
          <w:u w:val="single"/>
        </w:rPr>
        <w:t>22</w:t>
      </w:r>
      <w:r w:rsidR="00B5070F">
        <w:rPr>
          <w:color w:val="000000"/>
          <w:u w:val="single"/>
        </w:rPr>
        <w:t>.0</w:t>
      </w:r>
      <w:r w:rsidR="00D26F11">
        <w:rPr>
          <w:color w:val="000000"/>
          <w:u w:val="single"/>
        </w:rPr>
        <w:t>2</w:t>
      </w:r>
      <w:r w:rsidR="00CD03E9">
        <w:rPr>
          <w:color w:val="000000"/>
          <w:u w:val="single"/>
        </w:rPr>
        <w:t>.2019</w:t>
      </w:r>
      <w:r w:rsidR="00B5070F">
        <w:rPr>
          <w:color w:val="000000"/>
          <w:u w:val="single"/>
        </w:rPr>
        <w:t xml:space="preserve"> г.</w:t>
      </w:r>
      <w:r w:rsidRPr="009D1D2B">
        <w:rPr>
          <w:color w:val="000000"/>
        </w:rPr>
        <w:t xml:space="preserve">                                                                   </w:t>
      </w:r>
      <w:r w:rsidR="008758E0">
        <w:rPr>
          <w:color w:val="000000"/>
        </w:rPr>
        <w:t xml:space="preserve">                        </w:t>
      </w:r>
      <w:r w:rsidRPr="009D1D2B">
        <w:rPr>
          <w:color w:val="000000"/>
        </w:rPr>
        <w:t xml:space="preserve">   </w:t>
      </w:r>
      <w:r w:rsidRPr="009D1D2B">
        <w:rPr>
          <w:color w:val="000000"/>
          <w:u w:val="single"/>
        </w:rPr>
        <w:t>п. Усть-Нера</w:t>
      </w:r>
      <w:r w:rsidRPr="009D1D2B">
        <w:t xml:space="preserve">                        </w:t>
      </w:r>
    </w:p>
    <w:p w:rsidR="00812B65" w:rsidRPr="009D1D2B" w:rsidRDefault="00812B65" w:rsidP="00812B65">
      <w:r w:rsidRPr="009D1D2B">
        <w:t xml:space="preserve"> </w:t>
      </w:r>
      <w:bookmarkStart w:id="0" w:name="_GoBack"/>
      <w:bookmarkEnd w:id="0"/>
    </w:p>
    <w:p w:rsidR="00002B12" w:rsidRDefault="00643239" w:rsidP="00CC0F1C">
      <w:pPr>
        <w:spacing w:line="276" w:lineRule="auto"/>
        <w:rPr>
          <w:b/>
        </w:rPr>
      </w:pPr>
      <w:r>
        <w:rPr>
          <w:b/>
        </w:rPr>
        <w:t xml:space="preserve">Об организации и проведении </w:t>
      </w:r>
      <w:r w:rsidR="00D26F11">
        <w:rPr>
          <w:b/>
        </w:rPr>
        <w:t xml:space="preserve">Всероссийской акции </w:t>
      </w:r>
    </w:p>
    <w:p w:rsidR="00002B12" w:rsidRDefault="00D26F11" w:rsidP="00CC0F1C">
      <w:pPr>
        <w:spacing w:line="276" w:lineRule="auto"/>
        <w:rPr>
          <w:b/>
        </w:rPr>
      </w:pPr>
      <w:r>
        <w:rPr>
          <w:b/>
        </w:rPr>
        <w:t>«Единый день сдачи ЕГЭ роди</w:t>
      </w:r>
      <w:r w:rsidR="00002B12">
        <w:rPr>
          <w:b/>
        </w:rPr>
        <w:t xml:space="preserve">телями» </w:t>
      </w:r>
    </w:p>
    <w:p w:rsidR="00002B12" w:rsidRDefault="00002B12" w:rsidP="00CC0F1C">
      <w:pPr>
        <w:spacing w:line="276" w:lineRule="auto"/>
        <w:rPr>
          <w:b/>
        </w:rPr>
      </w:pPr>
      <w:r>
        <w:rPr>
          <w:b/>
        </w:rPr>
        <w:t xml:space="preserve">в пунктах проведения ЕГЭ  </w:t>
      </w:r>
    </w:p>
    <w:p w:rsidR="001A136B" w:rsidRPr="009D1D2B" w:rsidRDefault="00002B12" w:rsidP="00CC0F1C">
      <w:pPr>
        <w:spacing w:line="276" w:lineRule="auto"/>
        <w:rPr>
          <w:b/>
        </w:rPr>
      </w:pPr>
      <w:r>
        <w:rPr>
          <w:b/>
        </w:rPr>
        <w:t xml:space="preserve">на территории </w:t>
      </w:r>
      <w:r w:rsidR="00D26F11">
        <w:rPr>
          <w:b/>
        </w:rPr>
        <w:t xml:space="preserve"> </w:t>
      </w:r>
      <w:proofErr w:type="spellStart"/>
      <w:r w:rsidR="00D26F11">
        <w:rPr>
          <w:b/>
        </w:rPr>
        <w:t>Оймяконско</w:t>
      </w:r>
      <w:r>
        <w:rPr>
          <w:b/>
        </w:rPr>
        <w:t>го</w:t>
      </w:r>
      <w:proofErr w:type="spellEnd"/>
      <w:r>
        <w:rPr>
          <w:b/>
        </w:rPr>
        <w:t xml:space="preserve"> улуса 26 февраля 2019г.</w:t>
      </w:r>
    </w:p>
    <w:p w:rsidR="004861CB" w:rsidRDefault="004861CB" w:rsidP="00812B65">
      <w:pPr>
        <w:spacing w:line="276" w:lineRule="auto"/>
        <w:ind w:firstLine="567"/>
        <w:jc w:val="both"/>
      </w:pPr>
    </w:p>
    <w:p w:rsidR="00771D7E" w:rsidRPr="009D1D2B" w:rsidRDefault="00A80B3B" w:rsidP="00002B12">
      <w:pPr>
        <w:spacing w:line="276" w:lineRule="auto"/>
        <w:ind w:firstLine="567"/>
        <w:jc w:val="both"/>
      </w:pPr>
      <w:proofErr w:type="gramStart"/>
      <w:r>
        <w:t xml:space="preserve">В соответствии </w:t>
      </w:r>
      <w:r w:rsidR="00002B12">
        <w:t>с инициативой  Федеральной службы по надзору в сфере образования и науки (</w:t>
      </w:r>
      <w:proofErr w:type="spellStart"/>
      <w:r w:rsidR="00002B12">
        <w:t>Рособрнадзор</w:t>
      </w:r>
      <w:proofErr w:type="spellEnd"/>
      <w:r w:rsidR="00002B12">
        <w:t xml:space="preserve">), </w:t>
      </w:r>
      <w:r w:rsidR="0090481F">
        <w:t>рекомендациями</w:t>
      </w:r>
      <w:r>
        <w:t xml:space="preserve"> </w:t>
      </w:r>
      <w:r w:rsidR="002E1AF9">
        <w:t>Министерства</w:t>
      </w:r>
      <w:r>
        <w:t xml:space="preserve"> образования и науки Республики Саха (Якутия) от </w:t>
      </w:r>
      <w:r w:rsidR="00002B12">
        <w:t>21</w:t>
      </w:r>
      <w:r w:rsidR="0090481F">
        <w:t>.02.</w:t>
      </w:r>
      <w:r w:rsidR="00002B12">
        <w:t>2019г. № 07/01-36/1051</w:t>
      </w:r>
      <w:r>
        <w:t xml:space="preserve"> «</w:t>
      </w:r>
      <w:r w:rsidR="0090481F">
        <w:t>О проведении Всероссийской акции «Единый день сдачи ЕГЭ родителями</w:t>
      </w:r>
      <w:r>
        <w:t>»</w:t>
      </w:r>
      <w:r w:rsidR="00002B12">
        <w:t xml:space="preserve">, </w:t>
      </w:r>
      <w:r>
        <w:t>с целью качественн</w:t>
      </w:r>
      <w:r w:rsidR="0090481F">
        <w:t>ой</w:t>
      </w:r>
      <w:r>
        <w:t xml:space="preserve"> п</w:t>
      </w:r>
      <w:r w:rsidR="0090481F">
        <w:t xml:space="preserve">одготовки к </w:t>
      </w:r>
      <w:r>
        <w:t xml:space="preserve"> государственной итоговой аттестации по программам среднего общего образования в форме единого </w:t>
      </w:r>
      <w:r w:rsidR="002E3DE7">
        <w:t>государственного экзамена в 2019</w:t>
      </w:r>
      <w:r w:rsidR="002E1AF9">
        <w:t xml:space="preserve"> году</w:t>
      </w:r>
      <w:r>
        <w:t xml:space="preserve">, </w:t>
      </w:r>
      <w:proofErr w:type="gramEnd"/>
    </w:p>
    <w:p w:rsidR="00BC067D" w:rsidRDefault="00BC067D" w:rsidP="002F689A">
      <w:pPr>
        <w:spacing w:line="276" w:lineRule="auto"/>
        <w:ind w:firstLine="567"/>
        <w:jc w:val="both"/>
        <w:rPr>
          <w:b/>
        </w:rPr>
      </w:pPr>
    </w:p>
    <w:p w:rsidR="002F689A" w:rsidRPr="009D1D2B" w:rsidRDefault="002F689A" w:rsidP="002F689A">
      <w:pPr>
        <w:spacing w:line="276" w:lineRule="auto"/>
        <w:ind w:firstLine="567"/>
        <w:jc w:val="both"/>
        <w:rPr>
          <w:b/>
        </w:rPr>
      </w:pPr>
      <w:r w:rsidRPr="009D1D2B">
        <w:rPr>
          <w:b/>
        </w:rPr>
        <w:t>ПРИКАЗЫВАЮ:</w:t>
      </w:r>
    </w:p>
    <w:p w:rsidR="003C002B" w:rsidRDefault="003C002B" w:rsidP="00472CF7">
      <w:pPr>
        <w:spacing w:line="276" w:lineRule="auto"/>
        <w:ind w:firstLine="567"/>
        <w:jc w:val="both"/>
      </w:pPr>
    </w:p>
    <w:p w:rsidR="00EB73F3" w:rsidRDefault="007154AA" w:rsidP="00EB73F3">
      <w:pPr>
        <w:pStyle w:val="a7"/>
        <w:numPr>
          <w:ilvl w:val="0"/>
          <w:numId w:val="3"/>
        </w:numPr>
        <w:spacing w:line="276" w:lineRule="auto"/>
        <w:ind w:left="284" w:hanging="284"/>
        <w:jc w:val="both"/>
      </w:pPr>
      <w:r w:rsidRPr="0090481F">
        <w:t xml:space="preserve">Провести </w:t>
      </w:r>
      <w:r w:rsidR="0090481F" w:rsidRPr="0090481F">
        <w:t>Всероссийск</w:t>
      </w:r>
      <w:r w:rsidR="0090481F">
        <w:t>ую</w:t>
      </w:r>
      <w:r w:rsidR="0090481F" w:rsidRPr="0090481F">
        <w:t xml:space="preserve"> акци</w:t>
      </w:r>
      <w:r w:rsidR="0090481F">
        <w:t>ю</w:t>
      </w:r>
      <w:r w:rsidR="0090481F" w:rsidRPr="0090481F">
        <w:t xml:space="preserve"> «Единый день сдачи ЕГЭ родителями»</w:t>
      </w:r>
      <w:r w:rsidR="002E3DE7">
        <w:t xml:space="preserve"> 26 февраля 2019 г. </w:t>
      </w:r>
      <w:r w:rsidR="00380ACE" w:rsidRPr="0090481F">
        <w:t>в ППЭ</w:t>
      </w:r>
      <w:r w:rsidR="00380ACE">
        <w:t>:</w:t>
      </w:r>
    </w:p>
    <w:p w:rsidR="00EB73F3" w:rsidRDefault="00EB73F3" w:rsidP="00EB73F3">
      <w:pPr>
        <w:spacing w:line="276" w:lineRule="auto"/>
        <w:jc w:val="both"/>
      </w:pPr>
      <w:r>
        <w:t xml:space="preserve">1.1. </w:t>
      </w:r>
      <w:r w:rsidR="00380ACE">
        <w:t>№</w:t>
      </w:r>
      <w:r w:rsidR="00292260">
        <w:t xml:space="preserve"> </w:t>
      </w:r>
      <w:r w:rsidR="00380ACE">
        <w:t>455</w:t>
      </w:r>
      <w:r w:rsidR="00380ACE" w:rsidRPr="00380ACE">
        <w:t xml:space="preserve"> </w:t>
      </w:r>
      <w:r w:rsidR="00D40633">
        <w:t xml:space="preserve">МБОУ </w:t>
      </w:r>
      <w:r w:rsidR="000A0785">
        <w:t>«</w:t>
      </w:r>
      <w:r w:rsidR="00D40633">
        <w:t xml:space="preserve">Усть-Нерская </w:t>
      </w:r>
      <w:r w:rsidR="00292260">
        <w:t>гимназия</w:t>
      </w:r>
      <w:r w:rsidR="000A0785">
        <w:t>»</w:t>
      </w:r>
      <w:r w:rsidR="00292260">
        <w:t>;</w:t>
      </w:r>
    </w:p>
    <w:p w:rsidR="00292260" w:rsidRDefault="00EB73F3" w:rsidP="00EB73F3">
      <w:pPr>
        <w:spacing w:line="276" w:lineRule="auto"/>
        <w:jc w:val="both"/>
      </w:pPr>
      <w:r>
        <w:t xml:space="preserve">1.2. </w:t>
      </w:r>
      <w:r w:rsidR="00292260">
        <w:t>№ 458 МКОУ «Терютьская средняя общеобразовательная школа им. Г.А. Кривошапкина»;</w:t>
      </w:r>
    </w:p>
    <w:p w:rsidR="00292260" w:rsidRDefault="00EB73F3" w:rsidP="00EB73F3">
      <w:pPr>
        <w:spacing w:line="276" w:lineRule="auto"/>
        <w:jc w:val="both"/>
      </w:pPr>
      <w:r>
        <w:t xml:space="preserve">1.3. </w:t>
      </w:r>
      <w:r w:rsidR="00292260">
        <w:t>№</w:t>
      </w:r>
      <w:r w:rsidR="000A0785">
        <w:t xml:space="preserve"> </w:t>
      </w:r>
      <w:r w:rsidR="00292260">
        <w:t>461 МБОУ «Томторская средняя общеобразовательная школа им. Н.М. Заболоцкого»</w:t>
      </w:r>
      <w:r w:rsidR="000A0785">
        <w:t>;</w:t>
      </w:r>
    </w:p>
    <w:p w:rsidR="00292260" w:rsidRDefault="00EB73F3" w:rsidP="00EB73F3">
      <w:pPr>
        <w:spacing w:line="276" w:lineRule="auto"/>
        <w:jc w:val="both"/>
      </w:pPr>
      <w:r>
        <w:t xml:space="preserve">1.4. </w:t>
      </w:r>
      <w:r w:rsidR="00292260">
        <w:t>№ 752 МКОУ «Сордоннохская средняя общеобразовательная школа им. Н.М. Заболоцкого»</w:t>
      </w:r>
      <w:r w:rsidR="000A0785">
        <w:t>;</w:t>
      </w:r>
    </w:p>
    <w:p w:rsidR="000A0785" w:rsidRDefault="00EB73F3" w:rsidP="00EB73F3">
      <w:pPr>
        <w:spacing w:line="276" w:lineRule="auto"/>
        <w:jc w:val="both"/>
      </w:pPr>
      <w:r>
        <w:t xml:space="preserve">1.5. </w:t>
      </w:r>
      <w:r w:rsidR="000A0785">
        <w:t>№751 МБОУ «Оймяконская средняя общеобразовательная школа им. Н.О. Кривошапкина»;</w:t>
      </w:r>
    </w:p>
    <w:p w:rsidR="000A0785" w:rsidRDefault="00EB73F3" w:rsidP="00EB73F3">
      <w:pPr>
        <w:spacing w:line="276" w:lineRule="auto"/>
        <w:jc w:val="both"/>
      </w:pPr>
      <w:r>
        <w:t xml:space="preserve">1.6. </w:t>
      </w:r>
      <w:r w:rsidR="000A0785">
        <w:t>№753 МКОУ «Ючюгейская средняя общеобразовательная школа».</w:t>
      </w:r>
    </w:p>
    <w:p w:rsidR="00934ACA" w:rsidRDefault="00FD6169" w:rsidP="00FD6169">
      <w:pPr>
        <w:pStyle w:val="a7"/>
        <w:numPr>
          <w:ilvl w:val="0"/>
          <w:numId w:val="3"/>
        </w:numPr>
        <w:spacing w:line="276" w:lineRule="auto"/>
        <w:ind w:left="284" w:hanging="284"/>
        <w:jc w:val="both"/>
      </w:pPr>
      <w:r>
        <w:t>Начать работу</w:t>
      </w:r>
      <w:r w:rsidR="00C16219">
        <w:t xml:space="preserve"> </w:t>
      </w:r>
      <w:r w:rsidR="00BC067D">
        <w:t xml:space="preserve">с </w:t>
      </w:r>
      <w:r w:rsidR="002E3DE7">
        <w:rPr>
          <w:b/>
        </w:rPr>
        <w:t>18</w:t>
      </w:r>
      <w:r w:rsidR="00EB73F3">
        <w:rPr>
          <w:b/>
        </w:rPr>
        <w:t xml:space="preserve"> часов </w:t>
      </w:r>
      <w:r w:rsidR="00C16219" w:rsidRPr="00AC4185">
        <w:rPr>
          <w:b/>
        </w:rPr>
        <w:t xml:space="preserve"> </w:t>
      </w:r>
      <w:r w:rsidR="0063226B">
        <w:rPr>
          <w:b/>
        </w:rPr>
        <w:t>15</w:t>
      </w:r>
      <w:r w:rsidR="002E3DE7">
        <w:rPr>
          <w:b/>
        </w:rPr>
        <w:t xml:space="preserve"> </w:t>
      </w:r>
      <w:r w:rsidR="00C16219" w:rsidRPr="00AC4185">
        <w:rPr>
          <w:b/>
        </w:rPr>
        <w:t>минут</w:t>
      </w:r>
      <w:r w:rsidR="00C16219">
        <w:t xml:space="preserve"> по местному време</w:t>
      </w:r>
      <w:r w:rsidR="002E3DE7">
        <w:t xml:space="preserve">ни. </w:t>
      </w:r>
    </w:p>
    <w:p w:rsidR="00380ACE" w:rsidRDefault="00380ACE" w:rsidP="00FD6169">
      <w:pPr>
        <w:pStyle w:val="a7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К участию </w:t>
      </w:r>
      <w:r w:rsidR="000A0785">
        <w:t xml:space="preserve">во </w:t>
      </w:r>
      <w:r w:rsidR="000A0785" w:rsidRPr="0090481F">
        <w:t>Всероссийск</w:t>
      </w:r>
      <w:r w:rsidR="000A0785">
        <w:t>ой</w:t>
      </w:r>
      <w:r w:rsidR="000A0785" w:rsidRPr="0090481F">
        <w:t xml:space="preserve"> акци</w:t>
      </w:r>
      <w:r w:rsidR="000A0785">
        <w:t>и</w:t>
      </w:r>
      <w:r w:rsidR="000A0785" w:rsidRPr="0090481F">
        <w:t xml:space="preserve"> «Единый день сдачи ЕГЭ родителями»</w:t>
      </w:r>
      <w:r>
        <w:t xml:space="preserve"> привлечь </w:t>
      </w:r>
      <w:r w:rsidR="000A0785">
        <w:t xml:space="preserve">родителей </w:t>
      </w:r>
      <w:r>
        <w:t>обучающихся 11</w:t>
      </w:r>
      <w:r w:rsidR="00FD6169">
        <w:t xml:space="preserve"> </w:t>
      </w:r>
      <w:r>
        <w:t>классов текущего года:</w:t>
      </w:r>
    </w:p>
    <w:p w:rsidR="000A0785" w:rsidRDefault="000A0785" w:rsidP="000A0785">
      <w:pPr>
        <w:spacing w:line="276" w:lineRule="auto"/>
        <w:jc w:val="both"/>
      </w:pPr>
      <w:r>
        <w:t xml:space="preserve"> - МБОУ «Усть-Нерская гимназия»; </w:t>
      </w:r>
    </w:p>
    <w:p w:rsidR="000A0785" w:rsidRDefault="000A0785" w:rsidP="000A0785">
      <w:pPr>
        <w:spacing w:line="276" w:lineRule="auto"/>
        <w:jc w:val="both"/>
      </w:pPr>
      <w:r>
        <w:t>- МКОУ «Терютьская средняя общеобразовательная школа им. Г.А. Кривошапкина»;</w:t>
      </w:r>
    </w:p>
    <w:p w:rsidR="000A0785" w:rsidRDefault="000A0785" w:rsidP="000A0785">
      <w:pPr>
        <w:spacing w:line="276" w:lineRule="auto"/>
        <w:jc w:val="both"/>
      </w:pPr>
      <w:r>
        <w:t>- МБОУ «Томторская средняя общеобразовательная школа им. Н.М. Заболоцкого»;</w:t>
      </w:r>
    </w:p>
    <w:p w:rsidR="000A0785" w:rsidRDefault="000A0785" w:rsidP="000A0785">
      <w:pPr>
        <w:spacing w:line="276" w:lineRule="auto"/>
        <w:jc w:val="both"/>
      </w:pPr>
      <w:r>
        <w:t>- МКОУ «Сордоннохская средняя общеобразовательная школа им. Н.М. Заболоцкого»;</w:t>
      </w:r>
    </w:p>
    <w:p w:rsidR="000A0785" w:rsidRDefault="000A0785" w:rsidP="000A0785">
      <w:pPr>
        <w:spacing w:line="276" w:lineRule="auto"/>
        <w:jc w:val="both"/>
      </w:pPr>
      <w:r>
        <w:t>- МБОУ «Оймяконская средняя общеобразовательная школа им. Н.О. Кривошапкина»;</w:t>
      </w:r>
    </w:p>
    <w:p w:rsidR="000A0785" w:rsidRDefault="000A0785" w:rsidP="000A0785">
      <w:pPr>
        <w:spacing w:line="276" w:lineRule="auto"/>
        <w:jc w:val="both"/>
      </w:pPr>
      <w:r>
        <w:lastRenderedPageBreak/>
        <w:t>- МКОУ «Ючюгейская средняя общеобразовательная школа».</w:t>
      </w:r>
    </w:p>
    <w:p w:rsidR="000A0785" w:rsidRDefault="000A0785" w:rsidP="000A0785">
      <w:pPr>
        <w:spacing w:line="276" w:lineRule="auto"/>
        <w:jc w:val="both"/>
      </w:pPr>
      <w:r>
        <w:t xml:space="preserve">4. </w:t>
      </w:r>
      <w:r w:rsidR="00D40633">
        <w:t>Руководител</w:t>
      </w:r>
      <w:r>
        <w:t>ям</w:t>
      </w:r>
      <w:r w:rsidR="00D40633">
        <w:t xml:space="preserve"> ППЭ</w:t>
      </w:r>
      <w:r>
        <w:t>:</w:t>
      </w:r>
    </w:p>
    <w:p w:rsidR="002E3DE7" w:rsidRDefault="00D40633" w:rsidP="000A0785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№ 455 </w:t>
      </w:r>
      <w:proofErr w:type="spellStart"/>
      <w:r>
        <w:t>Ревин</w:t>
      </w:r>
      <w:r w:rsidR="002E1AF9">
        <w:t>ой</w:t>
      </w:r>
      <w:proofErr w:type="spellEnd"/>
      <w:r w:rsidR="002E1AF9">
        <w:t xml:space="preserve"> </w:t>
      </w:r>
      <w:r>
        <w:t>Антонин</w:t>
      </w:r>
      <w:r w:rsidR="002E1AF9">
        <w:t>е</w:t>
      </w:r>
      <w:r>
        <w:t xml:space="preserve"> Леонидовн</w:t>
      </w:r>
      <w:r w:rsidR="002E1AF9">
        <w:t>е</w:t>
      </w:r>
      <w:r>
        <w:t>,</w:t>
      </w:r>
    </w:p>
    <w:p w:rsidR="002E3DE7" w:rsidRDefault="002E3DE7" w:rsidP="000A0785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№458 </w:t>
      </w:r>
      <w:proofErr w:type="spellStart"/>
      <w:r>
        <w:t>Босиковой</w:t>
      </w:r>
      <w:proofErr w:type="spellEnd"/>
      <w:r>
        <w:t xml:space="preserve"> Надежде Петровне;</w:t>
      </w:r>
    </w:p>
    <w:p w:rsidR="002E3DE7" w:rsidRDefault="002E3DE7" w:rsidP="000A0785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№751 </w:t>
      </w:r>
      <w:proofErr w:type="spellStart"/>
      <w:r>
        <w:t>Винокурову</w:t>
      </w:r>
      <w:proofErr w:type="spellEnd"/>
      <w:r>
        <w:t xml:space="preserve"> Игорю Михайловичу</w:t>
      </w:r>
      <w:r w:rsidR="000A0785">
        <w:t>;</w:t>
      </w:r>
    </w:p>
    <w:p w:rsidR="002E3DE7" w:rsidRDefault="002E3DE7" w:rsidP="000A0785">
      <w:pPr>
        <w:pStyle w:val="a7"/>
        <w:numPr>
          <w:ilvl w:val="0"/>
          <w:numId w:val="5"/>
        </w:numPr>
        <w:spacing w:line="276" w:lineRule="auto"/>
        <w:jc w:val="both"/>
      </w:pPr>
      <w:r>
        <w:t>№ 752 Константиновой Варваре Романовне</w:t>
      </w:r>
      <w:r w:rsidR="000A0785">
        <w:t>;</w:t>
      </w:r>
    </w:p>
    <w:p w:rsidR="002E3DE7" w:rsidRDefault="000A0785" w:rsidP="000A0785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№ 461 </w:t>
      </w:r>
      <w:proofErr w:type="spellStart"/>
      <w:r>
        <w:t>Винокурову</w:t>
      </w:r>
      <w:proofErr w:type="spellEnd"/>
      <w:r>
        <w:t xml:space="preserve"> Ярославу Карловичу;</w:t>
      </w:r>
    </w:p>
    <w:p w:rsidR="000A0785" w:rsidRDefault="000A0785" w:rsidP="000A0785">
      <w:pPr>
        <w:pStyle w:val="a7"/>
        <w:numPr>
          <w:ilvl w:val="0"/>
          <w:numId w:val="5"/>
        </w:numPr>
        <w:spacing w:line="276" w:lineRule="auto"/>
        <w:jc w:val="both"/>
      </w:pPr>
      <w:r>
        <w:t>№ 7</w:t>
      </w:r>
      <w:r w:rsidR="002E3DE7">
        <w:t xml:space="preserve">53 </w:t>
      </w:r>
      <w:proofErr w:type="spellStart"/>
      <w:r w:rsidR="002E3DE7">
        <w:t>Булдаковой</w:t>
      </w:r>
      <w:proofErr w:type="spellEnd"/>
      <w:r w:rsidR="002E3DE7">
        <w:t xml:space="preserve"> Евдокии Ивановне</w:t>
      </w:r>
      <w:r w:rsidR="00237A3F">
        <w:t>.</w:t>
      </w:r>
    </w:p>
    <w:p w:rsidR="00D40633" w:rsidRDefault="002E3DE7" w:rsidP="002E3DE7">
      <w:pPr>
        <w:spacing w:line="276" w:lineRule="auto"/>
        <w:jc w:val="both"/>
      </w:pPr>
      <w:r>
        <w:t>4.1. О</w:t>
      </w:r>
      <w:r w:rsidR="00D40633">
        <w:t xml:space="preserve">беспечить </w:t>
      </w:r>
      <w:proofErr w:type="gramStart"/>
      <w:r w:rsidR="00D40633">
        <w:t>контроль за</w:t>
      </w:r>
      <w:proofErr w:type="gramEnd"/>
      <w:r w:rsidR="00D40633">
        <w:t xml:space="preserve"> подготовкой и проведением  </w:t>
      </w:r>
      <w:r w:rsidR="000A0785" w:rsidRPr="0090481F">
        <w:t>Всероссийск</w:t>
      </w:r>
      <w:r w:rsidR="000A0785">
        <w:t>ую</w:t>
      </w:r>
      <w:r w:rsidR="000A0785" w:rsidRPr="0090481F">
        <w:t xml:space="preserve"> акци</w:t>
      </w:r>
      <w:r w:rsidR="000A0785">
        <w:t>ю</w:t>
      </w:r>
      <w:r w:rsidR="000A0785" w:rsidRPr="0090481F">
        <w:t xml:space="preserve"> «Единый день сдачи ЕГЭ родителями»</w:t>
      </w:r>
      <w:r w:rsidR="00D40633">
        <w:t>;</w:t>
      </w:r>
    </w:p>
    <w:p w:rsidR="00D40633" w:rsidRDefault="002E3DE7" w:rsidP="002E3DE7">
      <w:pPr>
        <w:spacing w:line="276" w:lineRule="auto"/>
        <w:jc w:val="both"/>
      </w:pPr>
      <w:r>
        <w:t>4.2. П</w:t>
      </w:r>
      <w:r w:rsidR="00D40633">
        <w:t xml:space="preserve">ровести инструктаж по проведению </w:t>
      </w:r>
      <w:r w:rsidR="000A0785" w:rsidRPr="0090481F">
        <w:t>Всероссийск</w:t>
      </w:r>
      <w:r w:rsidR="004610C1">
        <w:t>ой</w:t>
      </w:r>
      <w:r w:rsidR="000A0785" w:rsidRPr="0090481F">
        <w:t xml:space="preserve"> акци</w:t>
      </w:r>
      <w:r w:rsidR="004610C1">
        <w:t>и</w:t>
      </w:r>
      <w:r w:rsidR="000A0785" w:rsidRPr="0090481F">
        <w:t xml:space="preserve"> «Единый день сдачи ЕГЭ родителями»</w:t>
      </w:r>
      <w:r w:rsidR="00D40633">
        <w:t xml:space="preserve"> задействованных лиц </w:t>
      </w:r>
      <w:r>
        <w:rPr>
          <w:b/>
        </w:rPr>
        <w:t>25</w:t>
      </w:r>
      <w:r w:rsidR="00EB73F3" w:rsidRPr="002E3DE7">
        <w:rPr>
          <w:b/>
        </w:rPr>
        <w:t>.02</w:t>
      </w:r>
      <w:r w:rsidR="00D40633" w:rsidRPr="002E3DE7">
        <w:rPr>
          <w:b/>
        </w:rPr>
        <w:t>.201</w:t>
      </w:r>
      <w:r>
        <w:rPr>
          <w:b/>
        </w:rPr>
        <w:t>9</w:t>
      </w:r>
      <w:r w:rsidR="00D40633">
        <w:t xml:space="preserve"> г. и в день </w:t>
      </w:r>
      <w:r w:rsidR="00CA3D35">
        <w:t>е</w:t>
      </w:r>
      <w:r w:rsidR="00EB73F3">
        <w:t>е</w:t>
      </w:r>
      <w:r w:rsidR="00CA3D35">
        <w:t xml:space="preserve"> </w:t>
      </w:r>
      <w:r w:rsidR="00D40633">
        <w:t>проведения.</w:t>
      </w:r>
    </w:p>
    <w:p w:rsidR="00D40633" w:rsidRDefault="002E3DE7" w:rsidP="002E3DE7">
      <w:pPr>
        <w:spacing w:line="276" w:lineRule="auto"/>
        <w:jc w:val="both"/>
      </w:pPr>
      <w:r>
        <w:t>4.3. О</w:t>
      </w:r>
      <w:r w:rsidR="00D40633">
        <w:t>беспечить своевременное заполнение и  передач</w:t>
      </w:r>
      <w:r w:rsidR="002E1AF9">
        <w:t xml:space="preserve">у оперативной информации в </w:t>
      </w:r>
      <w:r w:rsidR="00EB73F3">
        <w:t>ОМКО УО</w:t>
      </w:r>
      <w:r w:rsidR="002E1AF9">
        <w:t>.</w:t>
      </w:r>
    </w:p>
    <w:p w:rsidR="00EB73F3" w:rsidRDefault="00EB73F3" w:rsidP="00EB73F3">
      <w:pPr>
        <w:spacing w:line="276" w:lineRule="auto"/>
        <w:jc w:val="both"/>
      </w:pPr>
      <w:r>
        <w:t xml:space="preserve">5. </w:t>
      </w:r>
      <w:r w:rsidR="00547917">
        <w:t>Техническ</w:t>
      </w:r>
      <w:r>
        <w:t>им</w:t>
      </w:r>
      <w:r w:rsidR="00547917">
        <w:t xml:space="preserve"> специалист</w:t>
      </w:r>
      <w:r>
        <w:t>ам</w:t>
      </w:r>
      <w:r w:rsidR="00547917">
        <w:t xml:space="preserve"> ППЭ</w:t>
      </w:r>
      <w:r>
        <w:t xml:space="preserve"> ответственным за информационную безопасность при получении, сканировании работ:</w:t>
      </w:r>
    </w:p>
    <w:p w:rsidR="00FD6169" w:rsidRDefault="002E3DE7" w:rsidP="002E3DE7">
      <w:pPr>
        <w:spacing w:line="276" w:lineRule="auto"/>
        <w:jc w:val="both"/>
      </w:pPr>
      <w:r>
        <w:t>5.1. П</w:t>
      </w:r>
      <w:r w:rsidR="00547917">
        <w:t>р</w:t>
      </w:r>
      <w:r w:rsidR="004C37AB">
        <w:t>о</w:t>
      </w:r>
      <w:r w:rsidR="00547917">
        <w:t xml:space="preserve">вести техническую подготовку ППЭ </w:t>
      </w:r>
      <w:r w:rsidR="002910B6">
        <w:t>к печати, сканированию ЭМ, в том числе тестовых комплектов ЭМ</w:t>
      </w:r>
      <w:r w:rsidR="0081478E">
        <w:t>;</w:t>
      </w:r>
    </w:p>
    <w:p w:rsidR="007563C0" w:rsidRDefault="002E3DE7" w:rsidP="002E3DE7">
      <w:pPr>
        <w:spacing w:line="276" w:lineRule="auto"/>
        <w:jc w:val="both"/>
      </w:pPr>
      <w:r>
        <w:t>5.2. В</w:t>
      </w:r>
      <w:r w:rsidR="0081478E">
        <w:t xml:space="preserve">ести контроль технической готовности ППЭ к </w:t>
      </w:r>
      <w:r w:rsidR="00EB73F3" w:rsidRPr="0090481F">
        <w:t>Всероссийск</w:t>
      </w:r>
      <w:r w:rsidR="00EB73F3">
        <w:t>ой</w:t>
      </w:r>
      <w:r w:rsidR="00EB73F3" w:rsidRPr="0090481F">
        <w:t xml:space="preserve"> акци</w:t>
      </w:r>
      <w:r w:rsidR="00EB73F3">
        <w:t>и</w:t>
      </w:r>
      <w:r w:rsidR="00EB73F3" w:rsidRPr="0090481F">
        <w:t xml:space="preserve"> «Единый день сдачи ЕГЭ родителями»</w:t>
      </w:r>
      <w:r w:rsidR="00EB73F3">
        <w:t xml:space="preserve"> </w:t>
      </w:r>
      <w:proofErr w:type="gramStart"/>
      <w:r w:rsidR="00EB73F3">
        <w:t>до</w:t>
      </w:r>
      <w:proofErr w:type="gramEnd"/>
      <w:r w:rsidR="007563C0">
        <w:t xml:space="preserve"> </w:t>
      </w:r>
      <w:r w:rsidR="002306DC">
        <w:t xml:space="preserve">и </w:t>
      </w:r>
      <w:proofErr w:type="gramStart"/>
      <w:r w:rsidR="002306DC">
        <w:t>во</w:t>
      </w:r>
      <w:proofErr w:type="gramEnd"/>
      <w:r w:rsidR="002306DC">
        <w:t xml:space="preserve"> время его проведения </w:t>
      </w:r>
      <w:r w:rsidR="0081478E">
        <w:t xml:space="preserve">согласно регламенту </w:t>
      </w:r>
      <w:r w:rsidR="00EB73F3">
        <w:t>мероприятия</w:t>
      </w:r>
      <w:r w:rsidR="007563C0">
        <w:t>;</w:t>
      </w:r>
    </w:p>
    <w:p w:rsidR="00AA0BAD" w:rsidRDefault="00EB73F3" w:rsidP="00EB73F3">
      <w:pPr>
        <w:spacing w:line="276" w:lineRule="auto"/>
        <w:jc w:val="both"/>
      </w:pPr>
      <w:r>
        <w:t xml:space="preserve">6. </w:t>
      </w:r>
      <w:r w:rsidR="002E1AF9">
        <w:t>Член</w:t>
      </w:r>
      <w:r>
        <w:t>ам</w:t>
      </w:r>
      <w:r w:rsidR="002E1AF9">
        <w:t xml:space="preserve"> ГЭК:</w:t>
      </w:r>
    </w:p>
    <w:p w:rsidR="00FD6169" w:rsidRDefault="007563C0" w:rsidP="00AA0BAD">
      <w:pPr>
        <w:tabs>
          <w:tab w:val="left" w:pos="567"/>
        </w:tabs>
        <w:spacing w:line="276" w:lineRule="auto"/>
        <w:ind w:left="567"/>
        <w:jc w:val="both"/>
      </w:pPr>
      <w:r>
        <w:t>- доставить в ППЭ ЭМ на электронных носителях</w:t>
      </w:r>
      <w:r w:rsidR="00BC067D">
        <w:t>;</w:t>
      </w:r>
    </w:p>
    <w:p w:rsidR="004861BE" w:rsidRDefault="00EB73F3" w:rsidP="00AA0BAD">
      <w:pPr>
        <w:tabs>
          <w:tab w:val="left" w:pos="567"/>
        </w:tabs>
        <w:spacing w:line="276" w:lineRule="auto"/>
        <w:ind w:left="567" w:hanging="567"/>
        <w:jc w:val="both"/>
      </w:pPr>
      <w:r>
        <w:t xml:space="preserve">7. </w:t>
      </w:r>
      <w:r w:rsidR="00AA0BAD">
        <w:t xml:space="preserve"> </w:t>
      </w:r>
      <w:r w:rsidR="004861BE">
        <w:t xml:space="preserve">Руководителям общеобразовательных учреждений: </w:t>
      </w:r>
    </w:p>
    <w:p w:rsidR="004861BE" w:rsidRDefault="00EB73F3" w:rsidP="00AA0BAD">
      <w:pPr>
        <w:spacing w:line="276" w:lineRule="auto"/>
        <w:ind w:left="567" w:hanging="567"/>
        <w:jc w:val="both"/>
      </w:pPr>
      <w:r>
        <w:t>7</w:t>
      </w:r>
      <w:r w:rsidR="004861BE">
        <w:t>.1</w:t>
      </w:r>
      <w:r w:rsidR="002E3DE7">
        <w:t>.</w:t>
      </w:r>
      <w:r w:rsidR="004861BE">
        <w:t xml:space="preserve">Обеспечить качественную организацию и проведение </w:t>
      </w:r>
      <w:r w:rsidRPr="0090481F">
        <w:t>Всероссийск</w:t>
      </w:r>
      <w:r>
        <w:t>ой</w:t>
      </w:r>
      <w:r w:rsidRPr="0090481F">
        <w:t xml:space="preserve"> акци</w:t>
      </w:r>
      <w:r>
        <w:t>и</w:t>
      </w:r>
      <w:r w:rsidRPr="0090481F">
        <w:t xml:space="preserve"> «Единый день сдачи ЕГЭ родителями»</w:t>
      </w:r>
      <w:r w:rsidR="004861BE">
        <w:t xml:space="preserve"> в образовательном учреждении;</w:t>
      </w:r>
    </w:p>
    <w:p w:rsidR="008D06F2" w:rsidRDefault="008D06F2" w:rsidP="00AA0BAD">
      <w:pPr>
        <w:spacing w:line="276" w:lineRule="auto"/>
        <w:ind w:left="426" w:hanging="426"/>
        <w:jc w:val="both"/>
      </w:pPr>
      <w:r>
        <w:t>7.2</w:t>
      </w:r>
      <w:r w:rsidR="002E3DE7">
        <w:t>.</w:t>
      </w:r>
      <w:r w:rsidR="00790CCE">
        <w:t xml:space="preserve">Обеспечить соблюдение санитарно-гигиенических требований, требований противопожарной безопасности, условий организации и проведения </w:t>
      </w:r>
      <w:r w:rsidRPr="0090481F">
        <w:t>Всероссийск</w:t>
      </w:r>
      <w:r>
        <w:t>ой</w:t>
      </w:r>
      <w:r w:rsidRPr="0090481F">
        <w:t xml:space="preserve"> акци</w:t>
      </w:r>
      <w:r>
        <w:t>и</w:t>
      </w:r>
      <w:r w:rsidRPr="0090481F">
        <w:t xml:space="preserve"> «Единый день сдачи ЕГЭ родителями»</w:t>
      </w:r>
      <w:r>
        <w:t>.</w:t>
      </w:r>
    </w:p>
    <w:p w:rsidR="00375DF3" w:rsidRPr="003D50D3" w:rsidRDefault="00BB0073" w:rsidP="00EB73F3">
      <w:pPr>
        <w:spacing w:line="276" w:lineRule="auto"/>
        <w:jc w:val="both"/>
      </w:pPr>
      <w:r>
        <w:t>8</w:t>
      </w:r>
      <w:r w:rsidR="007D6971" w:rsidRPr="003D50D3">
        <w:t xml:space="preserve">. </w:t>
      </w:r>
      <w:r>
        <w:t xml:space="preserve"> </w:t>
      </w:r>
      <w:proofErr w:type="gramStart"/>
      <w:r w:rsidR="007D6971" w:rsidRPr="003D50D3">
        <w:t>Контроль за</w:t>
      </w:r>
      <w:proofErr w:type="gramEnd"/>
      <w:r w:rsidR="007D6971" w:rsidRPr="003D50D3">
        <w:t xml:space="preserve"> исполнением данного приказа </w:t>
      </w:r>
      <w:r w:rsidR="002E3DE7">
        <w:t xml:space="preserve">возложить на </w:t>
      </w:r>
      <w:proofErr w:type="spellStart"/>
      <w:r w:rsidR="002E3DE7">
        <w:t>Фасхутдинову</w:t>
      </w:r>
      <w:proofErr w:type="spellEnd"/>
      <w:r w:rsidR="002E3DE7">
        <w:t xml:space="preserve"> Д.С, начальника о</w:t>
      </w:r>
      <w:r w:rsidR="00FD6169">
        <w:t>тдела мониторинга качества образования</w:t>
      </w:r>
      <w:r w:rsidR="007D6971" w:rsidRPr="003D50D3">
        <w:t>.</w:t>
      </w:r>
    </w:p>
    <w:p w:rsidR="007D6971" w:rsidRPr="003D50D3" w:rsidRDefault="007D6971" w:rsidP="00812B65">
      <w:pPr>
        <w:spacing w:line="276" w:lineRule="auto"/>
        <w:ind w:firstLine="567"/>
        <w:jc w:val="both"/>
      </w:pPr>
    </w:p>
    <w:p w:rsidR="003C002B" w:rsidRPr="003D50D3" w:rsidRDefault="003C002B" w:rsidP="00812B65">
      <w:pPr>
        <w:spacing w:line="276" w:lineRule="auto"/>
        <w:ind w:firstLine="567"/>
        <w:jc w:val="both"/>
      </w:pPr>
    </w:p>
    <w:p w:rsidR="00812B65" w:rsidRPr="009D1D2B" w:rsidRDefault="005B0B00" w:rsidP="005778FE">
      <w:pPr>
        <w:spacing w:line="276" w:lineRule="auto"/>
        <w:ind w:firstLine="567"/>
        <w:jc w:val="both"/>
        <w:rPr>
          <w:b/>
        </w:rPr>
      </w:pPr>
      <w:r>
        <w:t xml:space="preserve">        </w:t>
      </w:r>
      <w:r w:rsidR="00812B65" w:rsidRPr="003D50D3">
        <w:t xml:space="preserve">Начальник     </w:t>
      </w:r>
      <w:r w:rsidR="005B6D20">
        <w:t xml:space="preserve">                            </w:t>
      </w:r>
      <w:r w:rsidR="00812B65" w:rsidRPr="003D50D3">
        <w:t xml:space="preserve"> </w:t>
      </w:r>
      <w:proofErr w:type="gramStart"/>
      <w:r w:rsidR="00646065">
        <w:t>п</w:t>
      </w:r>
      <w:proofErr w:type="gramEnd"/>
      <w:r w:rsidR="00646065">
        <w:t>/п</w:t>
      </w:r>
      <w:r w:rsidR="00812B65" w:rsidRPr="003D50D3">
        <w:t xml:space="preserve">      </w:t>
      </w:r>
      <w:r w:rsidR="002E3DE7">
        <w:t xml:space="preserve">      </w:t>
      </w:r>
      <w:r w:rsidR="00B5070F">
        <w:t xml:space="preserve">      </w:t>
      </w:r>
      <w:r w:rsidR="00812B65" w:rsidRPr="003D50D3">
        <w:t xml:space="preserve">                       </w:t>
      </w:r>
      <w:r>
        <w:t>А.А. Егоров</w:t>
      </w:r>
      <w:r w:rsidR="00812B65" w:rsidRPr="003D50D3">
        <w:t xml:space="preserve">  </w:t>
      </w:r>
      <w:r>
        <w:t xml:space="preserve">            </w:t>
      </w:r>
    </w:p>
    <w:p w:rsidR="00140359" w:rsidRPr="009D1D2B" w:rsidRDefault="00140359"/>
    <w:sectPr w:rsidR="00140359" w:rsidRPr="009D1D2B" w:rsidSect="0014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03A"/>
    <w:multiLevelType w:val="multilevel"/>
    <w:tmpl w:val="1512AC3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3755AFF"/>
    <w:multiLevelType w:val="hybridMultilevel"/>
    <w:tmpl w:val="46F0EB36"/>
    <w:lvl w:ilvl="0" w:tplc="6276B0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369DB"/>
    <w:multiLevelType w:val="hybridMultilevel"/>
    <w:tmpl w:val="7632BE08"/>
    <w:lvl w:ilvl="0" w:tplc="6276B06C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4732C99"/>
    <w:multiLevelType w:val="multilevel"/>
    <w:tmpl w:val="1512AC3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103390F"/>
    <w:multiLevelType w:val="hybridMultilevel"/>
    <w:tmpl w:val="8CC61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B65"/>
    <w:rsid w:val="00002B12"/>
    <w:rsid w:val="000040D4"/>
    <w:rsid w:val="00023888"/>
    <w:rsid w:val="0008283E"/>
    <w:rsid w:val="000A0785"/>
    <w:rsid w:val="000A222E"/>
    <w:rsid w:val="000A578B"/>
    <w:rsid w:val="000B4F3D"/>
    <w:rsid w:val="000E7FAC"/>
    <w:rsid w:val="001353D9"/>
    <w:rsid w:val="00140359"/>
    <w:rsid w:val="00142654"/>
    <w:rsid w:val="00173F7C"/>
    <w:rsid w:val="001A136B"/>
    <w:rsid w:val="001D5BC1"/>
    <w:rsid w:val="001D72FE"/>
    <w:rsid w:val="00206C2E"/>
    <w:rsid w:val="0022020E"/>
    <w:rsid w:val="002306DC"/>
    <w:rsid w:val="00237A3F"/>
    <w:rsid w:val="002735A2"/>
    <w:rsid w:val="002910B6"/>
    <w:rsid w:val="00292260"/>
    <w:rsid w:val="002A4439"/>
    <w:rsid w:val="002B358B"/>
    <w:rsid w:val="002C782D"/>
    <w:rsid w:val="002D78EB"/>
    <w:rsid w:val="002E1AF9"/>
    <w:rsid w:val="002E3DE7"/>
    <w:rsid w:val="002F689A"/>
    <w:rsid w:val="00315A28"/>
    <w:rsid w:val="003214F8"/>
    <w:rsid w:val="00327AB5"/>
    <w:rsid w:val="00337676"/>
    <w:rsid w:val="003545B3"/>
    <w:rsid w:val="003712B7"/>
    <w:rsid w:val="00375DF3"/>
    <w:rsid w:val="00380ACE"/>
    <w:rsid w:val="0038674F"/>
    <w:rsid w:val="00386A5E"/>
    <w:rsid w:val="003A249D"/>
    <w:rsid w:val="003C002B"/>
    <w:rsid w:val="003D50D3"/>
    <w:rsid w:val="003D5464"/>
    <w:rsid w:val="004423ED"/>
    <w:rsid w:val="004610C1"/>
    <w:rsid w:val="00472CF7"/>
    <w:rsid w:val="004861BE"/>
    <w:rsid w:val="004861CB"/>
    <w:rsid w:val="004C16F9"/>
    <w:rsid w:val="004C241C"/>
    <w:rsid w:val="004C37AB"/>
    <w:rsid w:val="00511350"/>
    <w:rsid w:val="0053657C"/>
    <w:rsid w:val="00547917"/>
    <w:rsid w:val="005700A8"/>
    <w:rsid w:val="005778FE"/>
    <w:rsid w:val="005A7A36"/>
    <w:rsid w:val="005B0B00"/>
    <w:rsid w:val="005B6D20"/>
    <w:rsid w:val="005C121F"/>
    <w:rsid w:val="005C21DC"/>
    <w:rsid w:val="005E1EBF"/>
    <w:rsid w:val="005E4B2B"/>
    <w:rsid w:val="0063226B"/>
    <w:rsid w:val="00637BC9"/>
    <w:rsid w:val="00643239"/>
    <w:rsid w:val="00646065"/>
    <w:rsid w:val="00647E2B"/>
    <w:rsid w:val="0065562E"/>
    <w:rsid w:val="0065766B"/>
    <w:rsid w:val="00667912"/>
    <w:rsid w:val="0067418E"/>
    <w:rsid w:val="00692A1B"/>
    <w:rsid w:val="006C7BE1"/>
    <w:rsid w:val="006F0946"/>
    <w:rsid w:val="00701922"/>
    <w:rsid w:val="007154AA"/>
    <w:rsid w:val="00724692"/>
    <w:rsid w:val="00755140"/>
    <w:rsid w:val="007563C0"/>
    <w:rsid w:val="00771D7E"/>
    <w:rsid w:val="00777BC8"/>
    <w:rsid w:val="00790CCE"/>
    <w:rsid w:val="007A53E6"/>
    <w:rsid w:val="007C6091"/>
    <w:rsid w:val="007D6971"/>
    <w:rsid w:val="00812B65"/>
    <w:rsid w:val="00813EC4"/>
    <w:rsid w:val="0081478E"/>
    <w:rsid w:val="0081556B"/>
    <w:rsid w:val="00854CD4"/>
    <w:rsid w:val="00872C60"/>
    <w:rsid w:val="008758E0"/>
    <w:rsid w:val="00886F98"/>
    <w:rsid w:val="008D06F2"/>
    <w:rsid w:val="0090481F"/>
    <w:rsid w:val="00934ACA"/>
    <w:rsid w:val="00935B1F"/>
    <w:rsid w:val="00960C43"/>
    <w:rsid w:val="0097013E"/>
    <w:rsid w:val="0098317F"/>
    <w:rsid w:val="009A1139"/>
    <w:rsid w:val="009D1D2B"/>
    <w:rsid w:val="009D2B88"/>
    <w:rsid w:val="00A179E7"/>
    <w:rsid w:val="00A20FB4"/>
    <w:rsid w:val="00A4577F"/>
    <w:rsid w:val="00A5093F"/>
    <w:rsid w:val="00A56CD1"/>
    <w:rsid w:val="00A80B3B"/>
    <w:rsid w:val="00A82260"/>
    <w:rsid w:val="00A862A5"/>
    <w:rsid w:val="00A95E24"/>
    <w:rsid w:val="00A96A95"/>
    <w:rsid w:val="00AA0BAD"/>
    <w:rsid w:val="00AB0E6D"/>
    <w:rsid w:val="00AC4185"/>
    <w:rsid w:val="00AD47F3"/>
    <w:rsid w:val="00AD6BA6"/>
    <w:rsid w:val="00AD76C4"/>
    <w:rsid w:val="00B240BF"/>
    <w:rsid w:val="00B41865"/>
    <w:rsid w:val="00B5070F"/>
    <w:rsid w:val="00B65AC1"/>
    <w:rsid w:val="00B67ED4"/>
    <w:rsid w:val="00BB0073"/>
    <w:rsid w:val="00BB41C1"/>
    <w:rsid w:val="00BB6918"/>
    <w:rsid w:val="00BC067D"/>
    <w:rsid w:val="00C01D63"/>
    <w:rsid w:val="00C16219"/>
    <w:rsid w:val="00C26657"/>
    <w:rsid w:val="00C70322"/>
    <w:rsid w:val="00C8176B"/>
    <w:rsid w:val="00C84C1F"/>
    <w:rsid w:val="00C9703F"/>
    <w:rsid w:val="00CA3D35"/>
    <w:rsid w:val="00CC0F1C"/>
    <w:rsid w:val="00CD03E9"/>
    <w:rsid w:val="00CE6BDD"/>
    <w:rsid w:val="00CE7FB1"/>
    <w:rsid w:val="00D26F11"/>
    <w:rsid w:val="00D40633"/>
    <w:rsid w:val="00D40F41"/>
    <w:rsid w:val="00D45BA7"/>
    <w:rsid w:val="00D5654B"/>
    <w:rsid w:val="00D62773"/>
    <w:rsid w:val="00D728E2"/>
    <w:rsid w:val="00D8250D"/>
    <w:rsid w:val="00DC019B"/>
    <w:rsid w:val="00E00162"/>
    <w:rsid w:val="00E16A74"/>
    <w:rsid w:val="00E47F88"/>
    <w:rsid w:val="00E978CD"/>
    <w:rsid w:val="00EB55F8"/>
    <w:rsid w:val="00EB73F3"/>
    <w:rsid w:val="00EC2748"/>
    <w:rsid w:val="00EF01E9"/>
    <w:rsid w:val="00EF2BEB"/>
    <w:rsid w:val="00F13D03"/>
    <w:rsid w:val="00F16272"/>
    <w:rsid w:val="00F53B89"/>
    <w:rsid w:val="00F55EF8"/>
    <w:rsid w:val="00F6073E"/>
    <w:rsid w:val="00F70B75"/>
    <w:rsid w:val="00F76035"/>
    <w:rsid w:val="00F84C1A"/>
    <w:rsid w:val="00FA0683"/>
    <w:rsid w:val="00FB3D3F"/>
    <w:rsid w:val="00FD2683"/>
    <w:rsid w:val="00FD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2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2B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1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93F"/>
    <w:rPr>
      <w:color w:val="0000FF"/>
      <w:u w:val="single"/>
    </w:rPr>
  </w:style>
  <w:style w:type="character" w:customStyle="1" w:styleId="btn">
    <w:name w:val="btn"/>
    <w:basedOn w:val="a0"/>
    <w:rsid w:val="00375DF3"/>
  </w:style>
  <w:style w:type="paragraph" w:styleId="a5">
    <w:name w:val="Balloon Text"/>
    <w:basedOn w:val="a"/>
    <w:link w:val="a6"/>
    <w:uiPriority w:val="99"/>
    <w:semiHidden/>
    <w:unhideWhenUsed/>
    <w:rsid w:val="00375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D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D6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admin</cp:lastModifiedBy>
  <cp:revision>45</cp:revision>
  <cp:lastPrinted>2019-02-22T00:49:00Z</cp:lastPrinted>
  <dcterms:created xsi:type="dcterms:W3CDTF">2017-12-04T23:18:00Z</dcterms:created>
  <dcterms:modified xsi:type="dcterms:W3CDTF">2019-02-22T01:16:00Z</dcterms:modified>
</cp:coreProperties>
</file>