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E5" w:rsidRDefault="007F4FE5"/>
    <w:p w:rsidR="005815CE" w:rsidRDefault="00AA0C52" w:rsidP="005815CE">
      <w:pPr>
        <w:jc w:val="both"/>
      </w:pPr>
      <w:r>
        <w:rPr>
          <w:noProof/>
        </w:rPr>
        <w:pict>
          <v:rect id="Прямоугольник 10" o:spid="_x0000_s1026" style="position:absolute;left:0;text-align:left;margin-left:286.9pt;margin-top:5.45pt;width:1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" filled="f" stroked="f" strokeweight=".25pt">
            <v:textbox inset="1pt,1pt,1pt,1pt">
              <w:txbxContent>
                <w:p w:rsidR="005815CE" w:rsidRDefault="005815CE" w:rsidP="005815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5815CE" w:rsidRDefault="005815CE" w:rsidP="005815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ЙМ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5815CE" w:rsidRDefault="005815CE" w:rsidP="005815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(ОРОЙУОНА) МУНИЦИПАЛЬНАЙ ТЭРИЛЛИИ АДМИНИСТРАЦИЯТА</w:t>
                  </w:r>
                </w:p>
                <w:p w:rsidR="005815CE" w:rsidRDefault="005815CE" w:rsidP="005815C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15CE" w:rsidRDefault="005815CE" w:rsidP="005815CE"/>
              </w:txbxContent>
            </v:textbox>
          </v:rect>
        </w:pict>
      </w:r>
      <w:r w:rsidR="005815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9" o:spid="_x0000_s1027" style="position:absolute;left:0;text-align:left;margin-left:-4.8pt;margin-top:5.45pt;width:203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Jz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wolCc9YCAADIBQAADgAAAAAAAAAAAAAAAAAuAgAAZHJzL2Uy&#10;b0RvYy54bWxQSwECLQAUAAYACAAAACEAeJdjq9wAAAAJAQAADwAAAAAAAAAAAAAAAAAwBQAAZHJz&#10;L2Rvd25yZXYueG1sUEsFBgAAAAAEAAQA8wAAADkGAAAAAA==&#10;" filled="f" stroked="f" strokeweight=".25pt">
            <v:textbox inset="1pt,1pt,1pt,1pt">
              <w:txbxContent>
                <w:p w:rsidR="005815CE" w:rsidRDefault="005815CE" w:rsidP="005815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5815CE" w:rsidRDefault="005815CE" w:rsidP="005815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5815CE" w:rsidRDefault="005815CE" w:rsidP="005815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5815CE" w:rsidRDefault="005815CE" w:rsidP="005815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«ОЙМЯКОНСКИЙ УЛУС (РАЙОН)»</w:t>
                  </w:r>
                </w:p>
                <w:p w:rsidR="005815CE" w:rsidRDefault="005815CE" w:rsidP="005815CE"/>
                <w:p w:rsidR="005815CE" w:rsidRDefault="005815CE" w:rsidP="005815CE"/>
              </w:txbxContent>
            </v:textbox>
          </v:rect>
        </w:pict>
      </w:r>
    </w:p>
    <w:p w:rsidR="005815CE" w:rsidRDefault="005815CE" w:rsidP="005815CE">
      <w:pPr>
        <w:jc w:val="both"/>
      </w:pPr>
    </w:p>
    <w:p w:rsidR="005815CE" w:rsidRDefault="005815CE" w:rsidP="005815CE">
      <w:pPr>
        <w:jc w:val="both"/>
        <w:rPr>
          <w:lang w:val="en-US"/>
        </w:rPr>
      </w:pPr>
    </w:p>
    <w:p w:rsidR="005815CE" w:rsidRDefault="005815CE" w:rsidP="005815CE">
      <w:pPr>
        <w:tabs>
          <w:tab w:val="left" w:pos="6360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</w:p>
    <w:p w:rsidR="005815CE" w:rsidRDefault="00AA0C52" w:rsidP="005815CE">
      <w:r>
        <w:rPr>
          <w:noProof/>
        </w:rPr>
        <w:pict>
          <v:line id="Прямая соединительная линия 8" o:spid="_x0000_s1029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pt,172.95pt" to="490.2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" strokeweight="4.5pt">
            <v:stroke linestyle="thinThick"/>
            <w10:wrap anchory="page"/>
          </v:line>
        </w:pict>
      </w:r>
      <w:r>
        <w:rPr>
          <w:noProof/>
        </w:rPr>
        <w:pict>
          <v:rect id="Прямоугольник 7" o:spid="_x0000_s1028" style="position:absolute;margin-left:38.6pt;margin-top:6.15pt;width:416.2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W8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" filled="f" stroked="f" strokeweight=".25pt">
            <v:textbox inset="1pt,1pt,1pt,1pt">
              <w:txbxContent>
                <w:p w:rsidR="005815CE" w:rsidRDefault="005815CE" w:rsidP="005815CE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</w:r>
                </w:p>
                <w:p w:rsidR="005815CE" w:rsidRDefault="005815CE" w:rsidP="005815CE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МКУ «УО МО «ОЙМЯКОНСКИЙ УЛУС (РАЙОН)»</w:t>
                  </w:r>
                </w:p>
                <w:p w:rsidR="005815CE" w:rsidRDefault="005815CE" w:rsidP="005815CE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815CE" w:rsidRDefault="005815CE" w:rsidP="005815CE">
                  <w:pPr>
                    <w:pStyle w:val="a3"/>
                  </w:pPr>
                </w:p>
                <w:p w:rsidR="005815CE" w:rsidRDefault="005815CE" w:rsidP="005815CE">
                  <w:pPr>
                    <w:pStyle w:val="a3"/>
                  </w:pPr>
                </w:p>
              </w:txbxContent>
            </v:textbox>
          </v:rect>
        </w:pict>
      </w:r>
    </w:p>
    <w:p w:rsidR="005815CE" w:rsidRDefault="005815CE" w:rsidP="005815CE">
      <w:pPr>
        <w:rPr>
          <w:b/>
          <w:color w:val="000000"/>
        </w:rPr>
      </w:pPr>
    </w:p>
    <w:p w:rsidR="005815CE" w:rsidRDefault="005815CE" w:rsidP="005815CE">
      <w:pPr>
        <w:rPr>
          <w:b/>
          <w:color w:val="000000"/>
        </w:rPr>
      </w:pPr>
    </w:p>
    <w:p w:rsidR="005815CE" w:rsidRDefault="005815CE" w:rsidP="005815CE">
      <w:pPr>
        <w:jc w:val="center"/>
        <w:rPr>
          <w:color w:val="000000"/>
          <w:sz w:val="20"/>
          <w:szCs w:val="20"/>
        </w:rPr>
      </w:pPr>
    </w:p>
    <w:p w:rsidR="005815CE" w:rsidRDefault="005815CE" w:rsidP="005815CE">
      <w:pPr>
        <w:jc w:val="center"/>
        <w:rPr>
          <w:b/>
          <w:color w:val="000000"/>
        </w:rPr>
      </w:pPr>
    </w:p>
    <w:p w:rsidR="005815CE" w:rsidRDefault="005815CE" w:rsidP="005815CE">
      <w:pPr>
        <w:rPr>
          <w:b/>
        </w:rPr>
      </w:pPr>
    </w:p>
    <w:p w:rsidR="005815CE" w:rsidRDefault="005815CE" w:rsidP="005815CE">
      <w:pPr>
        <w:rPr>
          <w:b/>
        </w:rPr>
      </w:pPr>
    </w:p>
    <w:p w:rsidR="005815CE" w:rsidRDefault="005815CE" w:rsidP="005815CE">
      <w:pPr>
        <w:contextualSpacing/>
        <w:jc w:val="center"/>
      </w:pPr>
      <w:r w:rsidRPr="0050227E">
        <w:rPr>
          <w:b/>
        </w:rPr>
        <w:t xml:space="preserve">ПРИКАЗ  </w:t>
      </w:r>
      <w:r w:rsidRPr="002A3145">
        <w:t>№</w:t>
      </w:r>
      <w:r>
        <w:t xml:space="preserve"> </w:t>
      </w:r>
      <w:r w:rsidR="00E419DD">
        <w:t>04-а</w:t>
      </w:r>
    </w:p>
    <w:p w:rsidR="005815CE" w:rsidRPr="007A18F2" w:rsidRDefault="005815CE" w:rsidP="005815CE">
      <w:pPr>
        <w:contextualSpacing/>
        <w:jc w:val="center"/>
      </w:pPr>
    </w:p>
    <w:p w:rsidR="005815CE" w:rsidRPr="00B47C3A" w:rsidRDefault="005815CE" w:rsidP="005815CE">
      <w:pPr>
        <w:contextualSpacing/>
      </w:pPr>
      <w:r>
        <w:rPr>
          <w:color w:val="000000"/>
        </w:rPr>
        <w:t xml:space="preserve">от   </w:t>
      </w:r>
      <w:r w:rsidR="00062033" w:rsidRPr="00E419DD">
        <w:rPr>
          <w:color w:val="000000"/>
        </w:rPr>
        <w:t>05</w:t>
      </w:r>
      <w:r w:rsidRPr="00E419DD">
        <w:rPr>
          <w:color w:val="000000"/>
        </w:rPr>
        <w:t>.0</w:t>
      </w:r>
      <w:r w:rsidR="00062033" w:rsidRPr="00E419DD">
        <w:rPr>
          <w:color w:val="000000"/>
        </w:rPr>
        <w:t>4</w:t>
      </w:r>
      <w:r w:rsidRPr="00E419DD">
        <w:rPr>
          <w:color w:val="000000"/>
        </w:rPr>
        <w:t>.2018 г.</w:t>
      </w:r>
      <w:r w:rsidR="00E419DD">
        <w:rPr>
          <w:color w:val="000000"/>
        </w:rPr>
        <w:t xml:space="preserve">                                                                                                                  </w:t>
      </w:r>
      <w:r w:rsidRPr="00E419DD">
        <w:rPr>
          <w:color w:val="000000"/>
        </w:rPr>
        <w:t>п. Усть-Нера</w:t>
      </w:r>
    </w:p>
    <w:p w:rsidR="005815CE" w:rsidRDefault="005815CE" w:rsidP="005815CE">
      <w:pPr>
        <w:rPr>
          <w:b/>
        </w:rPr>
      </w:pPr>
    </w:p>
    <w:p w:rsidR="005815CE" w:rsidRDefault="005815CE" w:rsidP="005815CE">
      <w:pPr>
        <w:rPr>
          <w:b/>
        </w:rPr>
      </w:pPr>
    </w:p>
    <w:p w:rsidR="004000F6" w:rsidRDefault="004000F6" w:rsidP="00D85845">
      <w:pPr>
        <w:spacing w:line="360" w:lineRule="auto"/>
        <w:rPr>
          <w:b/>
        </w:rPr>
      </w:pPr>
      <w:r>
        <w:rPr>
          <w:b/>
        </w:rPr>
        <w:t xml:space="preserve">Об установлении первой и высшей </w:t>
      </w:r>
      <w:proofErr w:type="gramStart"/>
      <w:r>
        <w:rPr>
          <w:b/>
        </w:rPr>
        <w:t>квалификационных</w:t>
      </w:r>
      <w:proofErr w:type="gramEnd"/>
    </w:p>
    <w:p w:rsidR="005815CE" w:rsidRDefault="004000F6" w:rsidP="00D85845">
      <w:pPr>
        <w:spacing w:line="360" w:lineRule="auto"/>
        <w:rPr>
          <w:b/>
        </w:rPr>
      </w:pPr>
      <w:r>
        <w:rPr>
          <w:b/>
        </w:rPr>
        <w:t>категорий педагогическим работникам</w:t>
      </w:r>
    </w:p>
    <w:p w:rsidR="004000F6" w:rsidRPr="004000F6" w:rsidRDefault="00BB15B3" w:rsidP="00D85845">
      <w:pPr>
        <w:spacing w:line="360" w:lineRule="auto"/>
        <w:jc w:val="both"/>
        <w:rPr>
          <w:color w:val="222222"/>
          <w:shd w:val="clear" w:color="auto" w:fill="FFFFFF"/>
        </w:rPr>
      </w:pPr>
      <w:r w:rsidRPr="00BB15B3">
        <w:rPr>
          <w:color w:val="222222"/>
          <w:shd w:val="clear" w:color="auto" w:fill="FFFFFF"/>
        </w:rPr>
        <w:t>Согласно приказа МО и н Р</w:t>
      </w:r>
      <w:proofErr w:type="gramStart"/>
      <w:r w:rsidRPr="00BB15B3">
        <w:rPr>
          <w:color w:val="222222"/>
          <w:shd w:val="clear" w:color="auto" w:fill="FFFFFF"/>
        </w:rPr>
        <w:t>С(</w:t>
      </w:r>
      <w:proofErr w:type="gramEnd"/>
      <w:r w:rsidRPr="00BB15B3">
        <w:rPr>
          <w:color w:val="222222"/>
          <w:shd w:val="clear" w:color="auto" w:fill="FFFFFF"/>
        </w:rPr>
        <w:t xml:space="preserve">Я) от 30.03.2018 года №12-17/3 </w:t>
      </w:r>
      <w:r w:rsidR="00062033">
        <w:rPr>
          <w:color w:val="222222"/>
          <w:shd w:val="clear" w:color="auto" w:fill="FFFFFF"/>
        </w:rPr>
        <w:t>«</w:t>
      </w:r>
      <w:r w:rsidRPr="00BB15B3">
        <w:rPr>
          <w:color w:val="222222"/>
          <w:shd w:val="clear" w:color="auto" w:fill="FFFFFF"/>
        </w:rPr>
        <w:t>Об установлении первой и высшей квалификационных категорий педагогическим работникам, осуществляющим образовательную деятельность в РС(Я)</w:t>
      </w:r>
      <w:r w:rsidR="00062033">
        <w:rPr>
          <w:color w:val="222222"/>
          <w:shd w:val="clear" w:color="auto" w:fill="FFFFFF"/>
        </w:rPr>
        <w:t>»</w:t>
      </w:r>
    </w:p>
    <w:p w:rsidR="00D85845" w:rsidRDefault="005815CE" w:rsidP="00D34778">
      <w:pPr>
        <w:spacing w:line="360" w:lineRule="auto"/>
      </w:pPr>
      <w:r w:rsidRPr="00BB15B3">
        <w:t>ПРИКАЗЫВАЮ:</w:t>
      </w:r>
    </w:p>
    <w:p w:rsidR="004000F6" w:rsidRPr="004000F6" w:rsidRDefault="004000F6" w:rsidP="004000F6">
      <w:pPr>
        <w:spacing w:after="120" w:line="360" w:lineRule="auto"/>
        <w:jc w:val="both"/>
      </w:pPr>
      <w:r w:rsidRPr="004000F6">
        <w:t xml:space="preserve">1. Признать </w:t>
      </w:r>
      <w:r w:rsidRPr="004000F6">
        <w:rPr>
          <w:b/>
          <w:u w:val="single"/>
        </w:rPr>
        <w:t xml:space="preserve">соответствующими требованиям, предъявляемым к высшей квалификационной категории </w:t>
      </w:r>
      <w:r w:rsidRPr="004000F6">
        <w:t>с</w:t>
      </w:r>
      <w:r>
        <w:t xml:space="preserve"> 30</w:t>
      </w:r>
      <w:r w:rsidRPr="004000F6">
        <w:t xml:space="preserve">.03.2018 года следующих педагогических работников образовательных организаций МО «Оймяконский улус (район)»: </w:t>
      </w:r>
    </w:p>
    <w:p w:rsidR="004000F6" w:rsidRPr="004000F6" w:rsidRDefault="004000F6" w:rsidP="004000F6">
      <w:pPr>
        <w:spacing w:after="120" w:line="360" w:lineRule="auto"/>
        <w:rPr>
          <w:rFonts w:eastAsia="Calibri"/>
          <w:lang w:eastAsia="en-US"/>
        </w:rPr>
      </w:pPr>
      <w:r w:rsidRPr="004000F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proofErr w:type="spellStart"/>
      <w:r w:rsidRPr="004000F6">
        <w:rPr>
          <w:rFonts w:eastAsia="Calibri"/>
          <w:lang w:eastAsia="en-US"/>
        </w:rPr>
        <w:t>Саввинов</w:t>
      </w:r>
      <w:r>
        <w:rPr>
          <w:rFonts w:eastAsia="Calibri"/>
          <w:lang w:eastAsia="en-US"/>
        </w:rPr>
        <w:t>а</w:t>
      </w:r>
      <w:proofErr w:type="spellEnd"/>
      <w:r w:rsidRPr="004000F6">
        <w:rPr>
          <w:rFonts w:eastAsia="Calibri"/>
          <w:lang w:eastAsia="en-US"/>
        </w:rPr>
        <w:t xml:space="preserve"> Владимир</w:t>
      </w:r>
      <w:r>
        <w:rPr>
          <w:rFonts w:eastAsia="Calibri"/>
          <w:lang w:eastAsia="en-US"/>
        </w:rPr>
        <w:t>а</w:t>
      </w:r>
      <w:r w:rsidRPr="004000F6">
        <w:rPr>
          <w:rFonts w:eastAsia="Calibri"/>
          <w:lang w:eastAsia="en-US"/>
        </w:rPr>
        <w:t xml:space="preserve"> Николаевич</w:t>
      </w:r>
      <w:r>
        <w:rPr>
          <w:rFonts w:eastAsia="Calibri"/>
          <w:lang w:eastAsia="en-US"/>
        </w:rPr>
        <w:t>а,</w:t>
      </w:r>
      <w:r w:rsidRPr="004000F6">
        <w:rPr>
          <w:rFonts w:eastAsia="Calibri"/>
          <w:lang w:eastAsia="en-US"/>
        </w:rPr>
        <w:tab/>
        <w:t>тренер</w:t>
      </w:r>
      <w:r>
        <w:rPr>
          <w:rFonts w:eastAsia="Calibri"/>
          <w:lang w:eastAsia="en-US"/>
        </w:rPr>
        <w:t>а</w:t>
      </w:r>
      <w:r w:rsidRPr="004000F6">
        <w:rPr>
          <w:rFonts w:eastAsia="Calibri"/>
          <w:lang w:eastAsia="en-US"/>
        </w:rPr>
        <w:t>-преподавател</w:t>
      </w:r>
      <w:r>
        <w:rPr>
          <w:rFonts w:eastAsia="Calibri"/>
          <w:lang w:eastAsia="en-US"/>
        </w:rPr>
        <w:t>я</w:t>
      </w:r>
      <w:r w:rsidRPr="004000F6">
        <w:rPr>
          <w:rFonts w:eastAsia="Calibri"/>
          <w:lang w:eastAsia="en-US"/>
        </w:rPr>
        <w:t xml:space="preserve"> МБОУ «ДОД «Томторская ДЮСШ»;</w:t>
      </w:r>
      <w:r w:rsidRPr="004000F6">
        <w:rPr>
          <w:rFonts w:eastAsia="Calibri"/>
          <w:lang w:eastAsia="en-US"/>
        </w:rPr>
        <w:tab/>
      </w:r>
      <w:r w:rsidRPr="004000F6">
        <w:tab/>
      </w:r>
    </w:p>
    <w:p w:rsidR="004000F6" w:rsidRDefault="004000F6" w:rsidP="004000F6">
      <w:pPr>
        <w:spacing w:after="120" w:line="360" w:lineRule="auto"/>
        <w:jc w:val="both"/>
      </w:pPr>
      <w:r w:rsidRPr="004000F6">
        <w:t xml:space="preserve">2. Признать </w:t>
      </w:r>
      <w:r w:rsidRPr="004000F6">
        <w:rPr>
          <w:b/>
          <w:u w:val="single"/>
        </w:rPr>
        <w:t xml:space="preserve">соответствующими требованиям, предъявляемым к первой квалификационной категории </w:t>
      </w:r>
      <w:r w:rsidRPr="004000F6">
        <w:t xml:space="preserve">с </w:t>
      </w:r>
      <w:r>
        <w:t>30</w:t>
      </w:r>
      <w:r w:rsidRPr="004000F6">
        <w:t xml:space="preserve">.03.2018 года следующих педагогических работников образовательных организаций МО «Оймяконский улус (район)»: </w:t>
      </w:r>
    </w:p>
    <w:p w:rsidR="004000F6" w:rsidRDefault="00D85845" w:rsidP="004000F6">
      <w:pPr>
        <w:spacing w:after="120" w:line="360" w:lineRule="auto"/>
        <w:jc w:val="both"/>
      </w:pPr>
      <w:r>
        <w:t xml:space="preserve">2.1. </w:t>
      </w:r>
      <w:proofErr w:type="spellStart"/>
      <w:r w:rsidR="004000F6">
        <w:t>Аммосову</w:t>
      </w:r>
      <w:proofErr w:type="spellEnd"/>
      <w:r w:rsidR="00AE751C">
        <w:t xml:space="preserve">  </w:t>
      </w:r>
      <w:proofErr w:type="spellStart"/>
      <w:r w:rsidR="004000F6">
        <w:t>Сардану</w:t>
      </w:r>
      <w:proofErr w:type="spellEnd"/>
      <w:r w:rsidR="004000F6">
        <w:t xml:space="preserve"> Иннокентьевну,</w:t>
      </w:r>
      <w:r w:rsidR="00AE751C">
        <w:t xml:space="preserve"> </w:t>
      </w:r>
      <w:r w:rsidR="004000F6">
        <w:t>музыкального руководителя</w:t>
      </w:r>
      <w:r w:rsidR="004000F6">
        <w:tab/>
        <w:t>МКДОУ «Оймяконский детский сад №20 «Чуораанчык»;</w:t>
      </w:r>
    </w:p>
    <w:p w:rsidR="004000F6" w:rsidRDefault="00D85845" w:rsidP="004000F6">
      <w:pPr>
        <w:spacing w:after="120" w:line="360" w:lineRule="auto"/>
        <w:jc w:val="both"/>
      </w:pPr>
      <w:r>
        <w:t xml:space="preserve">2.2. </w:t>
      </w:r>
      <w:r w:rsidR="004000F6">
        <w:t>Иванову Марию Степановну,учителя технологии МБОУ «Оймяконская СОШ им. Н.О..Кривошапкина»;</w:t>
      </w:r>
    </w:p>
    <w:p w:rsidR="004000F6" w:rsidRDefault="00D85845" w:rsidP="00D85845">
      <w:pPr>
        <w:spacing w:after="120" w:line="360" w:lineRule="auto"/>
        <w:jc w:val="both"/>
      </w:pPr>
      <w:r>
        <w:t xml:space="preserve">2.3. </w:t>
      </w:r>
      <w:proofErr w:type="spellStart"/>
      <w:r w:rsidR="004000F6">
        <w:t>Павлуцкого</w:t>
      </w:r>
      <w:proofErr w:type="spellEnd"/>
      <w:r w:rsidR="004000F6">
        <w:t xml:space="preserve"> Гаврил</w:t>
      </w:r>
      <w:r>
        <w:t>а</w:t>
      </w:r>
      <w:r w:rsidR="004000F6">
        <w:t xml:space="preserve"> Алексеевич</w:t>
      </w:r>
      <w:r>
        <w:t xml:space="preserve">а, </w:t>
      </w:r>
      <w:r w:rsidR="004000F6">
        <w:tab/>
      </w:r>
      <w:r>
        <w:t>учителя физики и информатики</w:t>
      </w:r>
      <w:r>
        <w:tab/>
      </w:r>
      <w:r w:rsidR="004000F6">
        <w:t>МКОУ «Терютьская СОШ им. Г.А.Кривошапкина»</w:t>
      </w:r>
      <w:r>
        <w:t>;</w:t>
      </w:r>
    </w:p>
    <w:p w:rsidR="004000F6" w:rsidRDefault="00D85845" w:rsidP="004000F6">
      <w:pPr>
        <w:spacing w:after="120" w:line="360" w:lineRule="auto"/>
        <w:jc w:val="both"/>
      </w:pPr>
      <w:r>
        <w:t xml:space="preserve">2.4. </w:t>
      </w:r>
      <w:r w:rsidR="004000F6">
        <w:t>Репин</w:t>
      </w:r>
      <w:r>
        <w:t>у</w:t>
      </w:r>
      <w:r w:rsidR="004000F6">
        <w:t xml:space="preserve"> Людмил</w:t>
      </w:r>
      <w:r>
        <w:t>у</w:t>
      </w:r>
      <w:r w:rsidR="004000F6">
        <w:t xml:space="preserve"> Павловн</w:t>
      </w:r>
      <w:r>
        <w:t>у,учител</w:t>
      </w:r>
      <w:r w:rsidR="00062033">
        <w:t>я</w:t>
      </w:r>
      <w:r>
        <w:t xml:space="preserve"> русского языка и литературы</w:t>
      </w:r>
      <w:r w:rsidR="004000F6">
        <w:tab/>
        <w:t>МБОУ «Оймяконская СОШ им. Н.О..Кривошапкина»</w:t>
      </w:r>
      <w:r>
        <w:t>;</w:t>
      </w:r>
    </w:p>
    <w:p w:rsidR="00D85845" w:rsidRDefault="00D85845" w:rsidP="00D85845">
      <w:pPr>
        <w:spacing w:after="120" w:line="360" w:lineRule="auto"/>
        <w:jc w:val="both"/>
      </w:pPr>
      <w:r>
        <w:t xml:space="preserve">2.5. </w:t>
      </w:r>
      <w:r w:rsidR="004000F6">
        <w:t>Тарутин</w:t>
      </w:r>
      <w:r>
        <w:t>у</w:t>
      </w:r>
      <w:r w:rsidR="004000F6">
        <w:t xml:space="preserve"> Александр</w:t>
      </w:r>
      <w:r>
        <w:t>у</w:t>
      </w:r>
      <w:r w:rsidR="004000F6">
        <w:t xml:space="preserve"> Александровн</w:t>
      </w:r>
      <w:r>
        <w:t>у,воспитателя</w:t>
      </w:r>
      <w:r w:rsidR="004000F6">
        <w:tab/>
        <w:t xml:space="preserve">МБДОУ </w:t>
      </w:r>
      <w:r>
        <w:t>«</w:t>
      </w:r>
      <w:r w:rsidR="004000F6">
        <w:t>УНДС ОВ №36 «Березка»</w:t>
      </w:r>
      <w:r>
        <w:t>.</w:t>
      </w:r>
    </w:p>
    <w:p w:rsidR="00D85845" w:rsidRDefault="00D85845" w:rsidP="00D85845">
      <w:pPr>
        <w:spacing w:after="120" w:line="360" w:lineRule="auto"/>
        <w:jc w:val="both"/>
      </w:pPr>
      <w:r>
        <w:t xml:space="preserve">3. </w:t>
      </w:r>
      <w:r w:rsidRPr="00D34778">
        <w:rPr>
          <w:b/>
        </w:rPr>
        <w:t>Отказать в установлении высшей квалификационной категории</w:t>
      </w:r>
      <w:r w:rsidRPr="004000F6">
        <w:t>следующи</w:t>
      </w:r>
      <w:r>
        <w:t>м</w:t>
      </w:r>
      <w:r w:rsidRPr="004000F6">
        <w:t xml:space="preserve"> педагогически</w:t>
      </w:r>
      <w:r>
        <w:t>м</w:t>
      </w:r>
      <w:r w:rsidRPr="004000F6">
        <w:t xml:space="preserve"> работник</w:t>
      </w:r>
      <w:r>
        <w:t>ам</w:t>
      </w:r>
      <w:r w:rsidRPr="004000F6">
        <w:t xml:space="preserve"> образовательных организаций МО «Оймяконский улус (район)»:</w:t>
      </w:r>
    </w:p>
    <w:p w:rsidR="00D85845" w:rsidRDefault="00D85845" w:rsidP="00D85845">
      <w:pPr>
        <w:spacing w:after="120" w:line="360" w:lineRule="auto"/>
        <w:jc w:val="both"/>
      </w:pPr>
      <w:r>
        <w:lastRenderedPageBreak/>
        <w:t xml:space="preserve">3.1. </w:t>
      </w:r>
      <w:proofErr w:type="spellStart"/>
      <w:r>
        <w:t>Кусаиновой</w:t>
      </w:r>
      <w:proofErr w:type="spellEnd"/>
      <w:r>
        <w:t xml:space="preserve"> Эльмире </w:t>
      </w:r>
      <w:proofErr w:type="spellStart"/>
      <w:r>
        <w:t>Сабыркановне</w:t>
      </w:r>
      <w:proofErr w:type="spellEnd"/>
      <w:r>
        <w:t>, учителю начальных классов МБОУ «УНСОШ им. И.В.Хоменко».</w:t>
      </w:r>
    </w:p>
    <w:p w:rsidR="00D85845" w:rsidRDefault="00D85845" w:rsidP="00D85845">
      <w:pPr>
        <w:spacing w:after="120" w:line="360" w:lineRule="auto"/>
        <w:jc w:val="both"/>
      </w:pPr>
      <w:r>
        <w:t xml:space="preserve">4. </w:t>
      </w:r>
      <w:r w:rsidRPr="00D34778">
        <w:rPr>
          <w:b/>
        </w:rPr>
        <w:t>Запросить дополнительные материалы</w:t>
      </w:r>
      <w:r w:rsidR="00AA0C52">
        <w:rPr>
          <w:b/>
        </w:rPr>
        <w:t xml:space="preserve"> </w:t>
      </w:r>
      <w:bookmarkStart w:id="0" w:name="_GoBack"/>
      <w:bookmarkEnd w:id="0"/>
      <w:r w:rsidRPr="004000F6">
        <w:t>следующих педагогических работников образовательных организаций МО «Оймяконский улус (район)»:</w:t>
      </w:r>
    </w:p>
    <w:p w:rsidR="00D85845" w:rsidRDefault="00D85845" w:rsidP="00D85845">
      <w:pPr>
        <w:spacing w:after="120" w:line="360" w:lineRule="auto"/>
        <w:jc w:val="both"/>
      </w:pPr>
      <w:r>
        <w:t xml:space="preserve">4.1. Сивцевой </w:t>
      </w:r>
      <w:proofErr w:type="spellStart"/>
      <w:r>
        <w:t>Саргыланы</w:t>
      </w:r>
      <w:proofErr w:type="spellEnd"/>
      <w:r>
        <w:t xml:space="preserve"> </w:t>
      </w:r>
      <w:proofErr w:type="spellStart"/>
      <w:r>
        <w:t>Егоровны,учителя</w:t>
      </w:r>
      <w:proofErr w:type="spellEnd"/>
      <w:r>
        <w:t xml:space="preserve"> начальных классов</w:t>
      </w:r>
      <w:r>
        <w:tab/>
        <w:t>МБОУ «Оймяконская СОШ им. Н.О..Кривошапкина»;</w:t>
      </w:r>
    </w:p>
    <w:p w:rsidR="00D85845" w:rsidRDefault="00D85845" w:rsidP="00D85845">
      <w:pPr>
        <w:spacing w:after="120" w:line="360" w:lineRule="auto"/>
        <w:jc w:val="both"/>
      </w:pPr>
      <w:r>
        <w:t xml:space="preserve">4.2. </w:t>
      </w:r>
      <w:proofErr w:type="spellStart"/>
      <w:r>
        <w:t>ФранцузовойСемиры</w:t>
      </w:r>
      <w:proofErr w:type="spellEnd"/>
      <w:r>
        <w:t xml:space="preserve"> Семеновны</w:t>
      </w:r>
      <w:r w:rsidR="00062033">
        <w:t xml:space="preserve">,  </w:t>
      </w:r>
      <w:r>
        <w:t xml:space="preserve">учителя начальных классов, </w:t>
      </w:r>
      <w:r>
        <w:tab/>
        <w:t>МБОУ « УНСОШ им. И.В. Хоменко»;</w:t>
      </w:r>
    </w:p>
    <w:p w:rsidR="00D85845" w:rsidRDefault="00D85845" w:rsidP="00D85845">
      <w:pPr>
        <w:spacing w:after="120" w:line="360" w:lineRule="auto"/>
        <w:jc w:val="both"/>
      </w:pPr>
      <w:r>
        <w:t xml:space="preserve">4.3. </w:t>
      </w:r>
      <w:proofErr w:type="spellStart"/>
      <w:r w:rsidRPr="00D85845">
        <w:t>Захария</w:t>
      </w:r>
      <w:proofErr w:type="spellEnd"/>
      <w:r w:rsidRPr="00D85845">
        <w:t xml:space="preserve"> Надежд</w:t>
      </w:r>
      <w:r>
        <w:t>ы</w:t>
      </w:r>
      <w:r w:rsidRPr="00D85845">
        <w:t xml:space="preserve"> Марковн</w:t>
      </w:r>
      <w:r>
        <w:t xml:space="preserve">ы, </w:t>
      </w:r>
      <w:r w:rsidRPr="00D85845">
        <w:t xml:space="preserve"> воспитател</w:t>
      </w:r>
      <w:r>
        <w:t>я</w:t>
      </w:r>
      <w:r w:rsidRPr="00D85845">
        <w:tab/>
        <w:t>МБДОУ 2УНДС ОВ №36 «Березка»</w:t>
      </w:r>
      <w:r>
        <w:t>;</w:t>
      </w:r>
    </w:p>
    <w:p w:rsidR="004000F6" w:rsidRDefault="00D85845" w:rsidP="00D85845">
      <w:pPr>
        <w:spacing w:after="120" w:line="360" w:lineRule="auto"/>
        <w:jc w:val="both"/>
      </w:pPr>
      <w:r>
        <w:t xml:space="preserve">4.4. </w:t>
      </w:r>
      <w:r w:rsidRPr="00D85845">
        <w:t>Филиппов</w:t>
      </w:r>
      <w:r>
        <w:t>ой</w:t>
      </w:r>
      <w:r w:rsidRPr="00D85845">
        <w:t xml:space="preserve"> Николин</w:t>
      </w:r>
      <w:r>
        <w:t>ы</w:t>
      </w:r>
      <w:r w:rsidRPr="00D85845">
        <w:t xml:space="preserve"> Владимировн</w:t>
      </w:r>
      <w:r>
        <w:t>ы,</w:t>
      </w:r>
      <w:r w:rsidRPr="00D85845">
        <w:t>учител</w:t>
      </w:r>
      <w:r>
        <w:t>я</w:t>
      </w:r>
      <w:r w:rsidRPr="00D85845">
        <w:t xml:space="preserve"> информатики и математики</w:t>
      </w:r>
      <w:r w:rsidRPr="00D85845">
        <w:tab/>
        <w:t xml:space="preserve"> МКОУ «Ючюгейская  СОШ»</w:t>
      </w:r>
      <w:r>
        <w:t>.</w:t>
      </w:r>
      <w:r w:rsidRPr="00D85845">
        <w:tab/>
      </w:r>
      <w:r w:rsidRPr="00D85845">
        <w:tab/>
      </w:r>
      <w:r w:rsidR="004000F6">
        <w:tab/>
      </w:r>
      <w:r w:rsidR="004000F6">
        <w:tab/>
      </w:r>
    </w:p>
    <w:p w:rsidR="00D34778" w:rsidRPr="00D34778" w:rsidRDefault="00D34778" w:rsidP="00D34778">
      <w:pPr>
        <w:spacing w:after="120" w:line="360" w:lineRule="auto"/>
        <w:jc w:val="both"/>
      </w:pPr>
      <w:r>
        <w:t>5</w:t>
      </w:r>
      <w:r w:rsidRPr="00D34778">
        <w:t>. Рекомендовать руководителям образовательных учреждений МО «Оймяконский улус (район)», в которых осуществляют образовательную деятельность вышеуказанные педагогические работники, производить оплату их труда с учетом установленных квалификационных категорий (первой и высшей) со дня решения Главной аттестационной комиссии МО Р</w:t>
      </w:r>
      <w:proofErr w:type="gramStart"/>
      <w:r w:rsidRPr="00D34778">
        <w:t>С(</w:t>
      </w:r>
      <w:proofErr w:type="gramEnd"/>
      <w:r w:rsidRPr="00D34778">
        <w:t xml:space="preserve">Я) от </w:t>
      </w:r>
      <w:r>
        <w:t>28</w:t>
      </w:r>
      <w:r w:rsidRPr="00D34778">
        <w:t>.03.2018 года.</w:t>
      </w:r>
    </w:p>
    <w:p w:rsidR="00D34778" w:rsidRPr="00D34778" w:rsidRDefault="00D34778" w:rsidP="00D34778">
      <w:pPr>
        <w:spacing w:after="120" w:line="360" w:lineRule="auto"/>
        <w:jc w:val="both"/>
      </w:pPr>
      <w:r>
        <w:t>6</w:t>
      </w:r>
      <w:r w:rsidRPr="00D34778">
        <w:t>. Контроль исполнения приказа оставляю за собой.</w:t>
      </w:r>
    </w:p>
    <w:p w:rsidR="00D34778" w:rsidRPr="00D34778" w:rsidRDefault="00D34778" w:rsidP="00D34778">
      <w:pPr>
        <w:spacing w:after="120" w:line="360" w:lineRule="auto"/>
        <w:jc w:val="both"/>
        <w:rPr>
          <w:color w:val="FF0000"/>
        </w:rPr>
      </w:pPr>
      <w:r w:rsidRPr="00D34778">
        <w:t xml:space="preserve">ОСНОВАНИЕ:  Приказ </w:t>
      </w:r>
      <w:proofErr w:type="gramStart"/>
      <w:r w:rsidRPr="00D34778">
        <w:t>МО РС</w:t>
      </w:r>
      <w:proofErr w:type="gramEnd"/>
      <w:r w:rsidRPr="00D34778">
        <w:t xml:space="preserve"> (Я) от </w:t>
      </w:r>
      <w:r>
        <w:t>30.03</w:t>
      </w:r>
      <w:r w:rsidRPr="00D34778">
        <w:t xml:space="preserve">.03.2018  года  № </w:t>
      </w:r>
      <w:r>
        <w:t>12-17/3</w:t>
      </w:r>
      <w:r w:rsidRPr="00D34778">
        <w:t xml:space="preserve"> (вх.№270  от </w:t>
      </w:r>
      <w:r>
        <w:t>30</w:t>
      </w:r>
      <w:r w:rsidRPr="00D34778">
        <w:t>.03.2018 г).</w:t>
      </w:r>
    </w:p>
    <w:p w:rsidR="00D34778" w:rsidRPr="00D34778" w:rsidRDefault="00D34778" w:rsidP="00D34778">
      <w:pPr>
        <w:spacing w:after="120" w:line="360" w:lineRule="auto"/>
      </w:pPr>
    </w:p>
    <w:p w:rsidR="00D34778" w:rsidRPr="00D34778" w:rsidRDefault="00D34778" w:rsidP="00D34778">
      <w:pPr>
        <w:spacing w:after="120" w:line="360" w:lineRule="auto"/>
      </w:pPr>
      <w:r w:rsidRPr="00D34778">
        <w:t xml:space="preserve"> Начальник МУ «УОМО</w:t>
      </w:r>
    </w:p>
    <w:p w:rsidR="00D34778" w:rsidRPr="00D34778" w:rsidRDefault="00D34778" w:rsidP="00D34778">
      <w:pPr>
        <w:spacing w:after="120" w:line="360" w:lineRule="auto"/>
      </w:pPr>
      <w:r w:rsidRPr="00D34778">
        <w:t xml:space="preserve"> «Оймяконский улус (район)»                                                                                   Н.А.Шилова</w:t>
      </w:r>
    </w:p>
    <w:p w:rsidR="005815CE" w:rsidRPr="00BB15B3" w:rsidRDefault="005815CE" w:rsidP="005815CE">
      <w:pPr>
        <w:rPr>
          <w:b/>
        </w:rPr>
      </w:pPr>
    </w:p>
    <w:p w:rsidR="005815CE" w:rsidRDefault="005815CE" w:rsidP="005815CE">
      <w:pPr>
        <w:spacing w:line="276" w:lineRule="auto"/>
        <w:jc w:val="center"/>
        <w:rPr>
          <w:b/>
        </w:rPr>
      </w:pPr>
    </w:p>
    <w:p w:rsidR="005815CE" w:rsidRDefault="005815CE" w:rsidP="005815CE">
      <w:pPr>
        <w:spacing w:line="276" w:lineRule="auto"/>
        <w:jc w:val="center"/>
        <w:rPr>
          <w:b/>
        </w:rPr>
      </w:pPr>
    </w:p>
    <w:p w:rsidR="005815CE" w:rsidRDefault="005815CE"/>
    <w:sectPr w:rsidR="005815CE" w:rsidSect="0006203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88E"/>
    <w:multiLevelType w:val="hybridMultilevel"/>
    <w:tmpl w:val="C7EC32E0"/>
    <w:lvl w:ilvl="0" w:tplc="90F0BA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529"/>
    <w:rsid w:val="00062033"/>
    <w:rsid w:val="004000F6"/>
    <w:rsid w:val="004F780D"/>
    <w:rsid w:val="005815CE"/>
    <w:rsid w:val="007F4FE5"/>
    <w:rsid w:val="00913B2F"/>
    <w:rsid w:val="00AA0C52"/>
    <w:rsid w:val="00AE2529"/>
    <w:rsid w:val="00AE751C"/>
    <w:rsid w:val="00BB15B3"/>
    <w:rsid w:val="00D34778"/>
    <w:rsid w:val="00D85845"/>
    <w:rsid w:val="00E4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</dc:creator>
  <cp:lastModifiedBy>resurs</cp:lastModifiedBy>
  <cp:revision>8</cp:revision>
  <cp:lastPrinted>2018-04-06T00:23:00Z</cp:lastPrinted>
  <dcterms:created xsi:type="dcterms:W3CDTF">2018-04-05T07:00:00Z</dcterms:created>
  <dcterms:modified xsi:type="dcterms:W3CDTF">2018-06-07T07:54:00Z</dcterms:modified>
</cp:coreProperties>
</file>