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1E" w:rsidRPr="004A201E" w:rsidRDefault="004A201E" w:rsidP="004A201E">
      <w:pPr>
        <w:shd w:val="clear" w:color="auto" w:fill="FFFFFF"/>
        <w:spacing w:after="0" w:line="465" w:lineRule="atLeast"/>
        <w:textAlignment w:val="baseline"/>
        <w:rPr>
          <w:rFonts w:ascii="Helvetica" w:eastAsia="Times New Roman" w:hAnsi="Helvetica" w:cs="Helvetica"/>
          <w:b/>
          <w:bCs/>
          <w:caps/>
          <w:color w:val="000000"/>
          <w:spacing w:val="7"/>
          <w:sz w:val="36"/>
          <w:szCs w:val="36"/>
          <w:lang w:eastAsia="ru-RU"/>
        </w:rPr>
      </w:pPr>
      <w:r w:rsidRPr="004A201E">
        <w:rPr>
          <w:rFonts w:ascii="Helvetica" w:eastAsia="Times New Roman" w:hAnsi="Helvetica" w:cs="Helvetica"/>
          <w:b/>
          <w:bCs/>
          <w:caps/>
          <w:color w:val="000000"/>
          <w:spacing w:val="7"/>
          <w:sz w:val="36"/>
          <w:szCs w:val="36"/>
          <w:lang w:eastAsia="ru-RU"/>
        </w:rPr>
        <w:t>ЮНЫЕ ОЙМЯКОНЦЫ: ВПЕРЕД, К НОВЫМ ЗНАНИЯМ!</w:t>
      </w:r>
    </w:p>
    <w:p w:rsidR="004A201E" w:rsidRPr="004A201E" w:rsidRDefault="004A201E" w:rsidP="004A201E">
      <w:pPr>
        <w:shd w:val="clear" w:color="auto" w:fill="FFFFFF"/>
        <w:spacing w:after="0" w:line="240" w:lineRule="auto"/>
        <w:textAlignment w:val="top"/>
        <w:rPr>
          <w:rFonts w:ascii="inherit" w:eastAsia="Times New Roman" w:hAnsi="inherit" w:cs="Helvetica"/>
          <w:color w:val="676C72"/>
          <w:spacing w:val="-2"/>
          <w:sz w:val="18"/>
          <w:szCs w:val="18"/>
          <w:lang w:eastAsia="ru-RU"/>
        </w:rPr>
      </w:pPr>
      <w:r w:rsidRPr="004A201E">
        <w:rPr>
          <w:rFonts w:ascii="inherit" w:eastAsia="Times New Roman" w:hAnsi="inherit" w:cs="Helvetica"/>
          <w:color w:val="676C72"/>
          <w:spacing w:val="-2"/>
          <w:sz w:val="18"/>
          <w:szCs w:val="18"/>
          <w:lang w:eastAsia="ru-RU"/>
        </w:rPr>
        <w:t>01 сентября 18, 21:14</w:t>
      </w:r>
    </w:p>
    <w:p w:rsidR="004A201E" w:rsidRPr="004A201E" w:rsidRDefault="004A201E" w:rsidP="004A201E">
      <w:pPr>
        <w:shd w:val="clear" w:color="auto" w:fill="FFFFFF"/>
        <w:spacing w:after="0" w:line="240" w:lineRule="auto"/>
        <w:textAlignment w:val="baseline"/>
        <w:rPr>
          <w:rFonts w:ascii="Helvetica" w:eastAsia="Times New Roman" w:hAnsi="Helvetica" w:cs="Helvetica"/>
          <w:color w:val="000000"/>
          <w:spacing w:val="8"/>
          <w:sz w:val="2"/>
          <w:szCs w:val="2"/>
          <w:lang w:eastAsia="ru-RU"/>
        </w:rPr>
      </w:pPr>
      <w:r w:rsidRPr="004A201E">
        <w:rPr>
          <w:rFonts w:ascii="Helvetica" w:eastAsia="Times New Roman" w:hAnsi="Helvetica" w:cs="Helvetica"/>
          <w:color w:val="000000"/>
          <w:spacing w:val="8"/>
          <w:sz w:val="2"/>
          <w:szCs w:val="2"/>
          <w:lang w:eastAsia="ru-RU"/>
        </w:rPr>
        <w:t> </w:t>
      </w:r>
    </w:p>
    <w:p w:rsidR="004A201E" w:rsidRPr="004A201E" w:rsidRDefault="004A201E" w:rsidP="004A201E">
      <w:pPr>
        <w:shd w:val="clear" w:color="auto" w:fill="FFFFFF"/>
        <w:spacing w:after="0" w:line="240" w:lineRule="auto"/>
        <w:textAlignment w:val="top"/>
        <w:rPr>
          <w:rFonts w:ascii="inherit" w:eastAsia="Times New Roman" w:hAnsi="inherit" w:cs="Helvetica"/>
          <w:color w:val="676C72"/>
          <w:spacing w:val="-2"/>
          <w:sz w:val="18"/>
          <w:szCs w:val="18"/>
          <w:lang w:eastAsia="ru-RU"/>
        </w:rPr>
      </w:pPr>
      <w:r w:rsidRPr="004A201E">
        <w:rPr>
          <w:rFonts w:ascii="inherit" w:eastAsia="Times New Roman" w:hAnsi="inherit" w:cs="Helvetica"/>
          <w:color w:val="676C72"/>
          <w:spacing w:val="-2"/>
          <w:sz w:val="18"/>
          <w:szCs w:val="18"/>
          <w:lang w:eastAsia="ru-RU"/>
        </w:rPr>
        <w:t>Издание: </w:t>
      </w:r>
    </w:p>
    <w:p w:rsidR="004A201E" w:rsidRPr="004A201E" w:rsidRDefault="004A201E" w:rsidP="004A201E">
      <w:pPr>
        <w:shd w:val="clear" w:color="auto" w:fill="FFFFFF"/>
        <w:spacing w:after="0" w:line="240" w:lineRule="auto"/>
        <w:textAlignment w:val="baseline"/>
        <w:rPr>
          <w:rFonts w:ascii="Helvetica" w:eastAsia="Times New Roman" w:hAnsi="Helvetica" w:cs="Helvetica"/>
          <w:color w:val="000000"/>
          <w:spacing w:val="8"/>
          <w:sz w:val="2"/>
          <w:szCs w:val="2"/>
          <w:lang w:eastAsia="ru-RU"/>
        </w:rPr>
      </w:pPr>
      <w:r w:rsidRPr="004A201E">
        <w:rPr>
          <w:rFonts w:ascii="Helvetica" w:eastAsia="Times New Roman" w:hAnsi="Helvetica" w:cs="Helvetica"/>
          <w:color w:val="000000"/>
          <w:spacing w:val="8"/>
          <w:sz w:val="2"/>
          <w:szCs w:val="2"/>
          <w:lang w:eastAsia="ru-RU"/>
        </w:rPr>
        <w:t> </w:t>
      </w:r>
    </w:p>
    <w:p w:rsidR="004A201E" w:rsidRPr="004A201E" w:rsidRDefault="004A201E" w:rsidP="004A201E">
      <w:pPr>
        <w:shd w:val="clear" w:color="auto" w:fill="FFFFFF"/>
        <w:spacing w:after="0" w:line="240" w:lineRule="auto"/>
        <w:textAlignment w:val="top"/>
        <w:rPr>
          <w:rFonts w:ascii="inherit" w:eastAsia="Times New Roman" w:hAnsi="inherit" w:cs="Helvetica"/>
          <w:color w:val="676C72"/>
          <w:spacing w:val="-2"/>
          <w:sz w:val="18"/>
          <w:szCs w:val="18"/>
          <w:lang w:eastAsia="ru-RU"/>
        </w:rPr>
      </w:pPr>
      <w:r w:rsidRPr="004A201E">
        <w:rPr>
          <w:rFonts w:ascii="inherit" w:eastAsia="Times New Roman" w:hAnsi="inherit" w:cs="Helvetica"/>
          <w:color w:val="676C72"/>
          <w:spacing w:val="-2"/>
          <w:sz w:val="18"/>
          <w:szCs w:val="18"/>
          <w:lang w:eastAsia="ru-RU"/>
        </w:rPr>
        <w:t>146</w:t>
      </w:r>
    </w:p>
    <w:p w:rsidR="004A201E" w:rsidRPr="004A201E" w:rsidRDefault="004A201E" w:rsidP="004A201E">
      <w:pPr>
        <w:shd w:val="clear" w:color="auto" w:fill="FFFFFF"/>
        <w:spacing w:after="0" w:line="240" w:lineRule="auto"/>
        <w:textAlignment w:val="baseline"/>
        <w:rPr>
          <w:rFonts w:ascii="Helvetica" w:eastAsia="Times New Roman" w:hAnsi="Helvetica" w:cs="Helvetica"/>
          <w:color w:val="000000"/>
          <w:spacing w:val="8"/>
          <w:sz w:val="2"/>
          <w:szCs w:val="2"/>
          <w:lang w:eastAsia="ru-RU"/>
        </w:rPr>
      </w:pPr>
      <w:r w:rsidRPr="004A201E">
        <w:rPr>
          <w:rFonts w:ascii="Helvetica" w:eastAsia="Times New Roman" w:hAnsi="Helvetica" w:cs="Helvetica"/>
          <w:color w:val="000000"/>
          <w:spacing w:val="8"/>
          <w:sz w:val="2"/>
          <w:szCs w:val="2"/>
          <w:lang w:eastAsia="ru-RU"/>
        </w:rPr>
        <w:t> </w:t>
      </w:r>
    </w:p>
    <w:p w:rsidR="004A201E" w:rsidRPr="004A201E" w:rsidRDefault="004A201E" w:rsidP="004A201E">
      <w:pPr>
        <w:shd w:val="clear" w:color="auto" w:fill="FFFFFF"/>
        <w:spacing w:after="0" w:line="240" w:lineRule="auto"/>
        <w:textAlignment w:val="top"/>
        <w:rPr>
          <w:rFonts w:ascii="inherit" w:eastAsia="Times New Roman" w:hAnsi="inherit" w:cs="Helvetica"/>
          <w:color w:val="676C72"/>
          <w:spacing w:val="-2"/>
          <w:sz w:val="18"/>
          <w:szCs w:val="18"/>
          <w:lang w:eastAsia="ru-RU"/>
        </w:rPr>
      </w:pPr>
      <w:r w:rsidRPr="004A201E">
        <w:rPr>
          <w:rFonts w:ascii="inherit" w:eastAsia="Times New Roman" w:hAnsi="inherit" w:cs="Helvetica"/>
          <w:color w:val="676C72"/>
          <w:spacing w:val="-2"/>
          <w:sz w:val="18"/>
          <w:szCs w:val="18"/>
          <w:lang w:eastAsia="ru-RU"/>
        </w:rPr>
        <w:t>0</w:t>
      </w:r>
    </w:p>
    <w:p w:rsidR="004A201E" w:rsidRPr="004A201E" w:rsidRDefault="004A201E" w:rsidP="004A201E">
      <w:pPr>
        <w:shd w:val="clear" w:color="auto" w:fill="FFFFFF"/>
        <w:spacing w:after="0" w:line="240" w:lineRule="auto"/>
        <w:textAlignment w:val="top"/>
        <w:rPr>
          <w:rFonts w:ascii="inherit" w:eastAsia="Times New Roman" w:hAnsi="inherit" w:cs="Helvetica"/>
          <w:color w:val="676C72"/>
          <w:spacing w:val="-2"/>
          <w:sz w:val="18"/>
          <w:szCs w:val="18"/>
          <w:lang w:eastAsia="ru-RU"/>
        </w:rPr>
      </w:pPr>
      <w:r w:rsidRPr="004A201E">
        <w:rPr>
          <w:rFonts w:ascii="inherit" w:eastAsia="Times New Roman" w:hAnsi="inherit" w:cs="Helvetica"/>
          <w:color w:val="676C72"/>
          <w:spacing w:val="-2"/>
          <w:sz w:val="18"/>
          <w:szCs w:val="18"/>
          <w:bdr w:val="none" w:sz="0" w:space="0" w:color="auto" w:frame="1"/>
          <w:lang w:eastAsia="ru-RU"/>
        </w:rPr>
        <w:t>Поделиться:</w:t>
      </w:r>
      <w:r w:rsidRPr="004A201E">
        <w:rPr>
          <w:rFonts w:ascii="inherit" w:eastAsia="Times New Roman" w:hAnsi="inherit" w:cs="Helvetica"/>
          <w:color w:val="676C72"/>
          <w:spacing w:val="-2"/>
          <w:sz w:val="18"/>
          <w:szCs w:val="18"/>
          <w:lang w:eastAsia="ru-RU"/>
        </w:rPr>
        <w:t>     </w:t>
      </w:r>
    </w:p>
    <w:p w:rsidR="004A201E" w:rsidRPr="004A201E" w:rsidRDefault="004A201E" w:rsidP="004A201E">
      <w:pPr>
        <w:shd w:val="clear" w:color="auto" w:fill="FFFFFF"/>
        <w:spacing w:after="15" w:line="240" w:lineRule="auto"/>
        <w:textAlignment w:val="baseline"/>
        <w:rPr>
          <w:rFonts w:ascii="Helvetica" w:eastAsia="Times New Roman" w:hAnsi="Helvetica" w:cs="Helvetica"/>
          <w:color w:val="000000"/>
          <w:spacing w:val="8"/>
          <w:sz w:val="23"/>
          <w:szCs w:val="23"/>
          <w:lang w:eastAsia="ru-RU"/>
        </w:rPr>
      </w:pPr>
      <w:r w:rsidRPr="004A201E">
        <w:rPr>
          <w:rFonts w:ascii="Helvetica" w:eastAsia="Times New Roman" w:hAnsi="Helvetica" w:cs="Helvetica"/>
          <w:noProof/>
          <w:color w:val="000000"/>
          <w:spacing w:val="8"/>
          <w:sz w:val="23"/>
          <w:szCs w:val="23"/>
          <w:lang w:eastAsia="ru-RU"/>
        </w:rPr>
        <w:drawing>
          <wp:inline distT="0" distB="0" distL="0" distR="0" wp14:anchorId="74D4616A" wp14:editId="12AA04E4">
            <wp:extent cx="4912896" cy="3686175"/>
            <wp:effectExtent l="0" t="0" r="2540" b="0"/>
            <wp:docPr id="1" name="Рисунок 1" descr="http://ulus.media/wp-content/uploads/2018/09/IMG-20180901-WA0082-e153580387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lus.media/wp-content/uploads/2018/09/IMG-20180901-WA0082-e15358038731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2896" cy="3686175"/>
                    </a:xfrm>
                    <a:prstGeom prst="rect">
                      <a:avLst/>
                    </a:prstGeom>
                    <a:noFill/>
                    <a:ln>
                      <a:noFill/>
                    </a:ln>
                  </pic:spPr>
                </pic:pic>
              </a:graphicData>
            </a:graphic>
          </wp:inline>
        </w:drawing>
      </w:r>
    </w:p>
    <w:p w:rsidR="004A201E" w:rsidRPr="004A201E" w:rsidRDefault="004A201E" w:rsidP="004A201E">
      <w:pPr>
        <w:shd w:val="clear" w:color="auto" w:fill="FFFFFF"/>
        <w:spacing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b/>
          <w:bCs/>
          <w:color w:val="000000"/>
          <w:spacing w:val="8"/>
          <w:sz w:val="23"/>
          <w:szCs w:val="23"/>
          <w:bdr w:val="none" w:sz="0" w:space="0" w:color="auto" w:frame="1"/>
          <w:lang w:eastAsia="ru-RU"/>
        </w:rPr>
        <w:t xml:space="preserve">Сегодня торжественные линейки, посвященные Дню знаний, прошли во всех школах </w:t>
      </w:r>
      <w:proofErr w:type="spellStart"/>
      <w:r w:rsidRPr="004A201E">
        <w:rPr>
          <w:rFonts w:ascii="inherit" w:eastAsia="Times New Roman" w:hAnsi="inherit" w:cs="Helvetica"/>
          <w:b/>
          <w:bCs/>
          <w:color w:val="000000"/>
          <w:spacing w:val="8"/>
          <w:sz w:val="23"/>
          <w:szCs w:val="23"/>
          <w:bdr w:val="none" w:sz="0" w:space="0" w:color="auto" w:frame="1"/>
          <w:lang w:eastAsia="ru-RU"/>
        </w:rPr>
        <w:t>Оймяконского</w:t>
      </w:r>
      <w:proofErr w:type="spellEnd"/>
      <w:r w:rsidRPr="004A201E">
        <w:rPr>
          <w:rFonts w:ascii="inherit" w:eastAsia="Times New Roman" w:hAnsi="inherit" w:cs="Helvetica"/>
          <w:b/>
          <w:bCs/>
          <w:color w:val="000000"/>
          <w:spacing w:val="8"/>
          <w:sz w:val="23"/>
          <w:szCs w:val="23"/>
          <w:bdr w:val="none" w:sz="0" w:space="0" w:color="auto" w:frame="1"/>
          <w:lang w:eastAsia="ru-RU"/>
        </w:rPr>
        <w:t xml:space="preserve"> района. Нынче по району 112 детей впервые переступили порог школы, а в селе </w:t>
      </w:r>
      <w:proofErr w:type="spellStart"/>
      <w:r w:rsidRPr="004A201E">
        <w:rPr>
          <w:rFonts w:ascii="inherit" w:eastAsia="Times New Roman" w:hAnsi="inherit" w:cs="Helvetica"/>
          <w:b/>
          <w:bCs/>
          <w:color w:val="000000"/>
          <w:spacing w:val="8"/>
          <w:sz w:val="23"/>
          <w:szCs w:val="23"/>
          <w:bdr w:val="none" w:sz="0" w:space="0" w:color="auto" w:frame="1"/>
          <w:lang w:eastAsia="ru-RU"/>
        </w:rPr>
        <w:t>Ючюгее</w:t>
      </w:r>
      <w:proofErr w:type="spellEnd"/>
      <w:r w:rsidRPr="004A201E">
        <w:rPr>
          <w:rFonts w:ascii="inherit" w:eastAsia="Times New Roman" w:hAnsi="inherit" w:cs="Helvetica"/>
          <w:b/>
          <w:bCs/>
          <w:color w:val="000000"/>
          <w:spacing w:val="8"/>
          <w:sz w:val="23"/>
          <w:szCs w:val="23"/>
          <w:bdr w:val="none" w:sz="0" w:space="0" w:color="auto" w:frame="1"/>
          <w:lang w:eastAsia="ru-RU"/>
        </w:rPr>
        <w:t xml:space="preserve"> — всего три первоклассника. </w:t>
      </w:r>
      <w:proofErr w:type="gramStart"/>
      <w:r w:rsidRPr="004A201E">
        <w:rPr>
          <w:rFonts w:ascii="inherit" w:eastAsia="Times New Roman" w:hAnsi="inherit" w:cs="Helvetica"/>
          <w:b/>
          <w:bCs/>
          <w:color w:val="000000"/>
          <w:spacing w:val="8"/>
          <w:sz w:val="23"/>
          <w:szCs w:val="23"/>
          <w:bdr w:val="none" w:sz="0" w:space="0" w:color="auto" w:frame="1"/>
          <w:lang w:eastAsia="ru-RU"/>
        </w:rPr>
        <w:t>РАЙЦЕНТРЕ</w:t>
      </w:r>
      <w:proofErr w:type="gramEnd"/>
      <w:r w:rsidRPr="004A201E">
        <w:rPr>
          <w:rFonts w:ascii="inherit" w:eastAsia="Times New Roman" w:hAnsi="inherit" w:cs="Helvetica"/>
          <w:b/>
          <w:bCs/>
          <w:color w:val="000000"/>
          <w:spacing w:val="8"/>
          <w:sz w:val="23"/>
          <w:szCs w:val="23"/>
          <w:bdr w:val="none" w:sz="0" w:space="0" w:color="auto" w:frame="1"/>
          <w:lang w:eastAsia="ru-RU"/>
        </w:rPr>
        <w:t xml:space="preserve"> </w:t>
      </w:r>
      <w:proofErr w:type="spellStart"/>
      <w:r w:rsidRPr="004A201E">
        <w:rPr>
          <w:rFonts w:ascii="inherit" w:eastAsia="Times New Roman" w:hAnsi="inherit" w:cs="Helvetica"/>
          <w:b/>
          <w:bCs/>
          <w:color w:val="000000"/>
          <w:spacing w:val="8"/>
          <w:sz w:val="23"/>
          <w:szCs w:val="23"/>
          <w:bdr w:val="none" w:sz="0" w:space="0" w:color="auto" w:frame="1"/>
          <w:lang w:eastAsia="ru-RU"/>
        </w:rPr>
        <w:t>Оймяконского</w:t>
      </w:r>
      <w:proofErr w:type="spellEnd"/>
      <w:r w:rsidRPr="004A201E">
        <w:rPr>
          <w:rFonts w:ascii="inherit" w:eastAsia="Times New Roman" w:hAnsi="inherit" w:cs="Helvetica"/>
          <w:b/>
          <w:bCs/>
          <w:color w:val="000000"/>
          <w:spacing w:val="8"/>
          <w:sz w:val="23"/>
          <w:szCs w:val="23"/>
          <w:bdr w:val="none" w:sz="0" w:space="0" w:color="auto" w:frame="1"/>
          <w:lang w:eastAsia="ru-RU"/>
        </w:rPr>
        <w:t xml:space="preserve"> района, п. Усть-Нере, учителя, учащиеся двух общеобразовательных учреждений — средней школы и гимназии — сегодня вновь собрались на площади детского центра «Пегас».</w:t>
      </w:r>
    </w:p>
    <w:p w:rsidR="004A201E" w:rsidRPr="004A201E" w:rsidRDefault="004A201E" w:rsidP="004A201E">
      <w:pPr>
        <w:shd w:val="clear" w:color="auto" w:fill="FFFFFF"/>
        <w:spacing w:after="0" w:line="240" w:lineRule="auto"/>
        <w:textAlignment w:val="baseline"/>
        <w:rPr>
          <w:rFonts w:ascii="Helvetica" w:eastAsia="Times New Roman" w:hAnsi="Helvetica" w:cs="Helvetica"/>
          <w:color w:val="000000"/>
          <w:spacing w:val="8"/>
          <w:sz w:val="23"/>
          <w:szCs w:val="23"/>
          <w:lang w:eastAsia="ru-RU"/>
        </w:rPr>
      </w:pPr>
      <w:r w:rsidRPr="004A201E">
        <w:rPr>
          <w:rFonts w:ascii="Helvetica" w:eastAsia="Times New Roman" w:hAnsi="Helvetica" w:cs="Helvetica"/>
          <w:color w:val="000000"/>
          <w:spacing w:val="8"/>
          <w:sz w:val="23"/>
          <w:szCs w:val="23"/>
          <w:lang w:eastAsia="ru-RU"/>
        </w:rPr>
        <w:pict>
          <v:rect id="_x0000_i1025" style="width:0;height:1.5pt" o:hralign="center" o:hrstd="t" o:hr="t" fillcolor="#a0a0a0" stroked="f"/>
        </w:pict>
      </w:r>
    </w:p>
    <w:p w:rsidR="004A201E" w:rsidRPr="004A201E" w:rsidRDefault="004A201E" w:rsidP="004A201E">
      <w:pPr>
        <w:shd w:val="clear" w:color="auto" w:fill="FFFFFF"/>
        <w:spacing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color w:val="1C1C1B"/>
          <w:spacing w:val="-1"/>
          <w:sz w:val="23"/>
          <w:szCs w:val="23"/>
          <w:lang w:eastAsia="ru-RU"/>
        </w:rPr>
        <w:t>Семья </w:t>
      </w:r>
      <w:r w:rsidRPr="004A201E">
        <w:rPr>
          <w:rFonts w:ascii="inherit" w:eastAsia="Times New Roman" w:hAnsi="inherit" w:cs="Helvetica"/>
          <w:b/>
          <w:bCs/>
          <w:color w:val="000000"/>
          <w:spacing w:val="8"/>
          <w:sz w:val="23"/>
          <w:szCs w:val="23"/>
          <w:bdr w:val="none" w:sz="0" w:space="0" w:color="auto" w:frame="1"/>
          <w:lang w:eastAsia="ru-RU"/>
        </w:rPr>
        <w:t>Козаковых</w:t>
      </w:r>
      <w:r w:rsidRPr="004A201E">
        <w:rPr>
          <w:rFonts w:ascii="inherit" w:eastAsia="Times New Roman" w:hAnsi="inherit" w:cs="Helvetica"/>
          <w:color w:val="1C1C1B"/>
          <w:spacing w:val="-1"/>
          <w:sz w:val="23"/>
          <w:szCs w:val="23"/>
          <w:lang w:eastAsia="ru-RU"/>
        </w:rPr>
        <w:t> пришла на первую для сына Алексея торжественную линейку. Мальчику 7 лет. Как утверждает мама Елена, сегодня он очень волнуется, но ему уже не терпится сесть за школьную парту.</w:t>
      </w:r>
    </w:p>
    <w:p w:rsidR="004A201E" w:rsidRPr="004A201E" w:rsidRDefault="004A201E" w:rsidP="004A201E">
      <w:pPr>
        <w:shd w:val="clear" w:color="auto" w:fill="FFFFFF"/>
        <w:spacing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color w:val="1C1C1B"/>
          <w:spacing w:val="-1"/>
          <w:sz w:val="23"/>
          <w:szCs w:val="23"/>
          <w:lang w:eastAsia="ru-RU"/>
        </w:rPr>
        <w:t>Мероприятие началось с поздравления первого заместителя главы улуса </w:t>
      </w:r>
      <w:r w:rsidRPr="004A201E">
        <w:rPr>
          <w:rFonts w:ascii="inherit" w:eastAsia="Times New Roman" w:hAnsi="inherit" w:cs="Helvetica"/>
          <w:b/>
          <w:bCs/>
          <w:color w:val="000000"/>
          <w:spacing w:val="8"/>
          <w:sz w:val="23"/>
          <w:szCs w:val="23"/>
          <w:bdr w:val="none" w:sz="0" w:space="0" w:color="auto" w:frame="1"/>
          <w:lang w:eastAsia="ru-RU"/>
        </w:rPr>
        <w:t xml:space="preserve">Игорь </w:t>
      </w:r>
      <w:proofErr w:type="spellStart"/>
      <w:r w:rsidRPr="004A201E">
        <w:rPr>
          <w:rFonts w:ascii="inherit" w:eastAsia="Times New Roman" w:hAnsi="inherit" w:cs="Helvetica"/>
          <w:b/>
          <w:bCs/>
          <w:color w:val="000000"/>
          <w:spacing w:val="8"/>
          <w:sz w:val="23"/>
          <w:szCs w:val="23"/>
          <w:bdr w:val="none" w:sz="0" w:space="0" w:color="auto" w:frame="1"/>
          <w:lang w:eastAsia="ru-RU"/>
        </w:rPr>
        <w:t>Водовозова</w:t>
      </w:r>
      <w:proofErr w:type="spellEnd"/>
      <w:r w:rsidRPr="004A201E">
        <w:rPr>
          <w:rFonts w:ascii="inherit" w:eastAsia="Times New Roman" w:hAnsi="inherit" w:cs="Helvetica"/>
          <w:color w:val="1C1C1B"/>
          <w:spacing w:val="-1"/>
          <w:sz w:val="23"/>
          <w:szCs w:val="23"/>
          <w:lang w:eastAsia="ru-RU"/>
        </w:rPr>
        <w:t>, который пожелал ученикам и учителям успехов и новых, значимых достижений. Вновь назначенный начальник Управления образования </w:t>
      </w:r>
      <w:r w:rsidRPr="004A201E">
        <w:rPr>
          <w:rFonts w:ascii="inherit" w:eastAsia="Times New Roman" w:hAnsi="inherit" w:cs="Helvetica"/>
          <w:b/>
          <w:bCs/>
          <w:color w:val="000000"/>
          <w:spacing w:val="8"/>
          <w:sz w:val="23"/>
          <w:szCs w:val="23"/>
          <w:bdr w:val="none" w:sz="0" w:space="0" w:color="auto" w:frame="1"/>
          <w:lang w:eastAsia="ru-RU"/>
        </w:rPr>
        <w:t>Алексей Егоров</w:t>
      </w:r>
      <w:r w:rsidRPr="004A201E">
        <w:rPr>
          <w:rFonts w:ascii="inherit" w:eastAsia="Times New Roman" w:hAnsi="inherit" w:cs="Helvetica"/>
          <w:color w:val="1C1C1B"/>
          <w:spacing w:val="-1"/>
          <w:sz w:val="23"/>
          <w:szCs w:val="23"/>
          <w:lang w:eastAsia="ru-RU"/>
        </w:rPr>
        <w:t> обратился к родителям учащихся, отметив, что только слаженный труд и поддержка дорогих людей поможет ребятам преодолеть все преграды. Руководитель вручил заслуженные награды педагогам и ученикам райцентра. Нагрудного знака «Отличник системы образования Республики Саха (Якутия)» удостоилась </w:t>
      </w:r>
      <w:r w:rsidRPr="004A201E">
        <w:rPr>
          <w:rFonts w:ascii="inherit" w:eastAsia="Times New Roman" w:hAnsi="inherit" w:cs="Helvetica"/>
          <w:b/>
          <w:bCs/>
          <w:color w:val="000000"/>
          <w:spacing w:val="8"/>
          <w:sz w:val="23"/>
          <w:szCs w:val="23"/>
          <w:bdr w:val="none" w:sz="0" w:space="0" w:color="auto" w:frame="1"/>
          <w:lang w:eastAsia="ru-RU"/>
        </w:rPr>
        <w:t xml:space="preserve">Юлия </w:t>
      </w:r>
      <w:proofErr w:type="spellStart"/>
      <w:r w:rsidRPr="004A201E">
        <w:rPr>
          <w:rFonts w:ascii="inherit" w:eastAsia="Times New Roman" w:hAnsi="inherit" w:cs="Helvetica"/>
          <w:b/>
          <w:bCs/>
          <w:color w:val="000000"/>
          <w:spacing w:val="8"/>
          <w:sz w:val="23"/>
          <w:szCs w:val="23"/>
          <w:bdr w:val="none" w:sz="0" w:space="0" w:color="auto" w:frame="1"/>
          <w:lang w:eastAsia="ru-RU"/>
        </w:rPr>
        <w:t>Сигалева</w:t>
      </w:r>
      <w:proofErr w:type="spellEnd"/>
      <w:r w:rsidRPr="004A201E">
        <w:rPr>
          <w:rFonts w:ascii="inherit" w:eastAsia="Times New Roman" w:hAnsi="inherit" w:cs="Helvetica"/>
          <w:color w:val="1C1C1B"/>
          <w:spacing w:val="-1"/>
          <w:sz w:val="23"/>
          <w:szCs w:val="23"/>
          <w:lang w:eastAsia="ru-RU"/>
        </w:rPr>
        <w:t xml:space="preserve">, воспитатель </w:t>
      </w:r>
      <w:proofErr w:type="spellStart"/>
      <w:r w:rsidRPr="004A201E">
        <w:rPr>
          <w:rFonts w:ascii="inherit" w:eastAsia="Times New Roman" w:hAnsi="inherit" w:cs="Helvetica"/>
          <w:color w:val="1C1C1B"/>
          <w:spacing w:val="-1"/>
          <w:sz w:val="23"/>
          <w:szCs w:val="23"/>
          <w:lang w:eastAsia="ru-RU"/>
        </w:rPr>
        <w:t>Усть-Нерского</w:t>
      </w:r>
      <w:proofErr w:type="spellEnd"/>
      <w:r w:rsidRPr="004A201E">
        <w:rPr>
          <w:rFonts w:ascii="inherit" w:eastAsia="Times New Roman" w:hAnsi="inherit" w:cs="Helvetica"/>
          <w:color w:val="1C1C1B"/>
          <w:spacing w:val="-1"/>
          <w:sz w:val="23"/>
          <w:szCs w:val="23"/>
          <w:lang w:eastAsia="ru-RU"/>
        </w:rPr>
        <w:t xml:space="preserve"> детского сада № 36 «Березка». Такую же награду получила </w:t>
      </w:r>
      <w:r w:rsidRPr="004A201E">
        <w:rPr>
          <w:rFonts w:ascii="inherit" w:eastAsia="Times New Roman" w:hAnsi="inherit" w:cs="Helvetica"/>
          <w:b/>
          <w:bCs/>
          <w:color w:val="000000"/>
          <w:spacing w:val="8"/>
          <w:sz w:val="23"/>
          <w:szCs w:val="23"/>
          <w:bdr w:val="none" w:sz="0" w:space="0" w:color="auto" w:frame="1"/>
          <w:lang w:eastAsia="ru-RU"/>
        </w:rPr>
        <w:t>Людмила Стецюра</w:t>
      </w:r>
      <w:r w:rsidRPr="004A201E">
        <w:rPr>
          <w:rFonts w:ascii="inherit" w:eastAsia="Times New Roman" w:hAnsi="inherit" w:cs="Helvetica"/>
          <w:color w:val="1C1C1B"/>
          <w:spacing w:val="-1"/>
          <w:sz w:val="23"/>
          <w:szCs w:val="23"/>
          <w:lang w:eastAsia="ru-RU"/>
        </w:rPr>
        <w:t>, воспитатель детсада № 3 «Сказка».  Благодарственным письмом Министерства науки и образования Якутии отметили </w:t>
      </w:r>
      <w:r w:rsidRPr="004A201E">
        <w:rPr>
          <w:rFonts w:ascii="inherit" w:eastAsia="Times New Roman" w:hAnsi="inherit" w:cs="Helvetica"/>
          <w:b/>
          <w:bCs/>
          <w:color w:val="000000"/>
          <w:spacing w:val="8"/>
          <w:sz w:val="23"/>
          <w:szCs w:val="23"/>
          <w:bdr w:val="none" w:sz="0" w:space="0" w:color="auto" w:frame="1"/>
          <w:lang w:eastAsia="ru-RU"/>
        </w:rPr>
        <w:t xml:space="preserve">Елену </w:t>
      </w:r>
      <w:proofErr w:type="spellStart"/>
      <w:r w:rsidRPr="004A201E">
        <w:rPr>
          <w:rFonts w:ascii="inherit" w:eastAsia="Times New Roman" w:hAnsi="inherit" w:cs="Helvetica"/>
          <w:b/>
          <w:bCs/>
          <w:color w:val="000000"/>
          <w:spacing w:val="8"/>
          <w:sz w:val="23"/>
          <w:szCs w:val="23"/>
          <w:bdr w:val="none" w:sz="0" w:space="0" w:color="auto" w:frame="1"/>
          <w:lang w:eastAsia="ru-RU"/>
        </w:rPr>
        <w:t>Гайдак</w:t>
      </w:r>
      <w:proofErr w:type="spellEnd"/>
      <w:r w:rsidRPr="004A201E">
        <w:rPr>
          <w:rFonts w:ascii="inherit" w:eastAsia="Times New Roman" w:hAnsi="inherit" w:cs="Helvetica"/>
          <w:color w:val="1C1C1B"/>
          <w:spacing w:val="-1"/>
          <w:sz w:val="23"/>
          <w:szCs w:val="23"/>
          <w:lang w:eastAsia="ru-RU"/>
        </w:rPr>
        <w:t xml:space="preserve">, младшего воспитателя </w:t>
      </w:r>
      <w:proofErr w:type="spellStart"/>
      <w:r w:rsidRPr="004A201E">
        <w:rPr>
          <w:rFonts w:ascii="inherit" w:eastAsia="Times New Roman" w:hAnsi="inherit" w:cs="Helvetica"/>
          <w:color w:val="1C1C1B"/>
          <w:spacing w:val="-1"/>
          <w:sz w:val="23"/>
          <w:szCs w:val="23"/>
          <w:lang w:eastAsia="ru-RU"/>
        </w:rPr>
        <w:t>Усть-Нерского</w:t>
      </w:r>
      <w:proofErr w:type="spellEnd"/>
      <w:r w:rsidRPr="004A201E">
        <w:rPr>
          <w:rFonts w:ascii="inherit" w:eastAsia="Times New Roman" w:hAnsi="inherit" w:cs="Helvetica"/>
          <w:color w:val="1C1C1B"/>
          <w:spacing w:val="-1"/>
          <w:sz w:val="23"/>
          <w:szCs w:val="23"/>
          <w:lang w:eastAsia="ru-RU"/>
        </w:rPr>
        <w:t xml:space="preserve"> детского сада № 1 «Петушок». Благодарственные письма также вручили </w:t>
      </w:r>
      <w:r w:rsidRPr="004A201E">
        <w:rPr>
          <w:rFonts w:ascii="inherit" w:eastAsia="Times New Roman" w:hAnsi="inherit" w:cs="Helvetica"/>
          <w:b/>
          <w:bCs/>
          <w:color w:val="000000"/>
          <w:spacing w:val="8"/>
          <w:sz w:val="23"/>
          <w:szCs w:val="23"/>
          <w:bdr w:val="none" w:sz="0" w:space="0" w:color="auto" w:frame="1"/>
          <w:lang w:eastAsia="ru-RU"/>
        </w:rPr>
        <w:t>Маргарите Осиповой</w:t>
      </w:r>
      <w:r w:rsidRPr="004A201E">
        <w:rPr>
          <w:rFonts w:ascii="inherit" w:eastAsia="Times New Roman" w:hAnsi="inherit" w:cs="Helvetica"/>
          <w:color w:val="1C1C1B"/>
          <w:spacing w:val="-1"/>
          <w:sz w:val="23"/>
          <w:szCs w:val="23"/>
          <w:lang w:eastAsia="ru-RU"/>
        </w:rPr>
        <w:t xml:space="preserve">, руководителю региональной общественной организации РС (Я) «Эндемик», гимназистам 11 </w:t>
      </w:r>
      <w:r w:rsidRPr="004A201E">
        <w:rPr>
          <w:rFonts w:ascii="inherit" w:eastAsia="Times New Roman" w:hAnsi="inherit" w:cs="Helvetica"/>
          <w:color w:val="1C1C1B"/>
          <w:spacing w:val="-1"/>
          <w:sz w:val="23"/>
          <w:szCs w:val="23"/>
          <w:lang w:eastAsia="ru-RU"/>
        </w:rPr>
        <w:lastRenderedPageBreak/>
        <w:t>класса </w:t>
      </w:r>
      <w:r w:rsidRPr="004A201E">
        <w:rPr>
          <w:rFonts w:ascii="inherit" w:eastAsia="Times New Roman" w:hAnsi="inherit" w:cs="Helvetica"/>
          <w:b/>
          <w:bCs/>
          <w:color w:val="000000"/>
          <w:spacing w:val="8"/>
          <w:sz w:val="23"/>
          <w:szCs w:val="23"/>
          <w:bdr w:val="none" w:sz="0" w:space="0" w:color="auto" w:frame="1"/>
          <w:lang w:eastAsia="ru-RU"/>
        </w:rPr>
        <w:t>Дмитрию Криворотову, Илье Балакиреву</w:t>
      </w:r>
      <w:r w:rsidRPr="004A201E">
        <w:rPr>
          <w:rFonts w:ascii="inherit" w:eastAsia="Times New Roman" w:hAnsi="inherit" w:cs="Helvetica"/>
          <w:color w:val="1C1C1B"/>
          <w:spacing w:val="-1"/>
          <w:sz w:val="23"/>
          <w:szCs w:val="23"/>
          <w:lang w:eastAsia="ru-RU"/>
        </w:rPr>
        <w:t> и 10 класса — </w:t>
      </w:r>
      <w:r w:rsidRPr="004A201E">
        <w:rPr>
          <w:rFonts w:ascii="inherit" w:eastAsia="Times New Roman" w:hAnsi="inherit" w:cs="Helvetica"/>
          <w:b/>
          <w:bCs/>
          <w:color w:val="000000"/>
          <w:spacing w:val="8"/>
          <w:sz w:val="23"/>
          <w:szCs w:val="23"/>
          <w:bdr w:val="none" w:sz="0" w:space="0" w:color="auto" w:frame="1"/>
          <w:lang w:eastAsia="ru-RU"/>
        </w:rPr>
        <w:t>Александре Антоненко</w:t>
      </w:r>
      <w:r w:rsidRPr="004A201E">
        <w:rPr>
          <w:rFonts w:ascii="inherit" w:eastAsia="Times New Roman" w:hAnsi="inherit" w:cs="Helvetica"/>
          <w:color w:val="1C1C1B"/>
          <w:spacing w:val="-1"/>
          <w:sz w:val="23"/>
          <w:szCs w:val="23"/>
          <w:lang w:eastAsia="ru-RU"/>
        </w:rPr>
        <w:t>. Яркий и подвижный танец ученикам и учителям подарили воспитанники детсадов райцентра. От имени Управления образования и района первоклассники получили подарки, а от администрации поселка  двум школам райцентра вручили музыкальный центр.</w:t>
      </w:r>
    </w:p>
    <w:p w:rsidR="004A201E" w:rsidRPr="004A201E" w:rsidRDefault="004A201E" w:rsidP="004A201E">
      <w:pPr>
        <w:shd w:val="clear" w:color="auto" w:fill="FFFFFF"/>
        <w:spacing w:before="300"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color w:val="1C1C1B"/>
          <w:spacing w:val="-1"/>
          <w:sz w:val="23"/>
          <w:szCs w:val="23"/>
          <w:lang w:eastAsia="ru-RU"/>
        </w:rPr>
        <w:t>Отличники учебы собрались в актовом зале улусной администрации, где представители муниципалитета, управления образования, школ и родители учеников чествовали виновников торжества. В прошлом учебном году  «отличников» по району было 117, часть из них была ранее награждена Грантом главы улуса за самые высокие показатели по результатам сдачи ЕГЭ. На церемонии награждения Грантом главы МО «</w:t>
      </w:r>
      <w:proofErr w:type="spellStart"/>
      <w:r w:rsidRPr="004A201E">
        <w:rPr>
          <w:rFonts w:ascii="inherit" w:eastAsia="Times New Roman" w:hAnsi="inherit" w:cs="Helvetica"/>
          <w:color w:val="1C1C1B"/>
          <w:spacing w:val="-1"/>
          <w:sz w:val="23"/>
          <w:szCs w:val="23"/>
          <w:lang w:eastAsia="ru-RU"/>
        </w:rPr>
        <w:t>Оймяконский</w:t>
      </w:r>
      <w:proofErr w:type="spellEnd"/>
      <w:r w:rsidRPr="004A201E">
        <w:rPr>
          <w:rFonts w:ascii="inherit" w:eastAsia="Times New Roman" w:hAnsi="inherit" w:cs="Helvetica"/>
          <w:color w:val="1C1C1B"/>
          <w:spacing w:val="-1"/>
          <w:sz w:val="23"/>
          <w:szCs w:val="23"/>
          <w:lang w:eastAsia="ru-RU"/>
        </w:rPr>
        <w:t xml:space="preserve"> улус (район)» вручили 17 сертификатов, но в действительности обладателей почетной награды намного больше, так как в актовом зале присутствовали не все учащиеся.</w:t>
      </w:r>
    </w:p>
    <w:p w:rsidR="004A201E" w:rsidRPr="004A201E" w:rsidRDefault="004A201E" w:rsidP="004A201E">
      <w:pPr>
        <w:shd w:val="clear" w:color="auto" w:fill="FFFFFF"/>
        <w:spacing w:before="300"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color w:val="1C1C1B"/>
          <w:spacing w:val="-1"/>
          <w:sz w:val="23"/>
          <w:szCs w:val="23"/>
          <w:lang w:eastAsia="ru-RU"/>
        </w:rPr>
        <w:t xml:space="preserve">Лейтмотив знаменательного события был таков: лучшие ученики </w:t>
      </w:r>
      <w:proofErr w:type="spellStart"/>
      <w:r w:rsidRPr="004A201E">
        <w:rPr>
          <w:rFonts w:ascii="inherit" w:eastAsia="Times New Roman" w:hAnsi="inherit" w:cs="Helvetica"/>
          <w:color w:val="1C1C1B"/>
          <w:spacing w:val="-1"/>
          <w:sz w:val="23"/>
          <w:szCs w:val="23"/>
          <w:lang w:eastAsia="ru-RU"/>
        </w:rPr>
        <w:t>Оймяконья</w:t>
      </w:r>
      <w:proofErr w:type="spellEnd"/>
      <w:r w:rsidRPr="004A201E">
        <w:rPr>
          <w:rFonts w:ascii="inherit" w:eastAsia="Times New Roman" w:hAnsi="inherit" w:cs="Helvetica"/>
          <w:color w:val="1C1C1B"/>
          <w:spacing w:val="-1"/>
          <w:sz w:val="23"/>
          <w:szCs w:val="23"/>
          <w:lang w:eastAsia="ru-RU"/>
        </w:rPr>
        <w:t xml:space="preserve"> – это гордость района, они — будущее нашего северного края.</w:t>
      </w:r>
    </w:p>
    <w:p w:rsidR="004A201E" w:rsidRPr="004A201E" w:rsidRDefault="004A201E" w:rsidP="004A201E">
      <w:pPr>
        <w:shd w:val="clear" w:color="auto" w:fill="FFFFFF"/>
        <w:spacing w:after="0" w:line="240" w:lineRule="auto"/>
        <w:textAlignment w:val="baseline"/>
        <w:rPr>
          <w:rFonts w:ascii="Helvetica" w:eastAsia="Times New Roman" w:hAnsi="Helvetica" w:cs="Helvetica"/>
          <w:color w:val="000000"/>
          <w:spacing w:val="8"/>
          <w:sz w:val="23"/>
          <w:szCs w:val="23"/>
          <w:lang w:eastAsia="ru-RU"/>
        </w:rPr>
      </w:pPr>
      <w:r w:rsidRPr="004A201E">
        <w:rPr>
          <w:rFonts w:ascii="Helvetica" w:eastAsia="Times New Roman" w:hAnsi="Helvetica" w:cs="Helvetica"/>
          <w:noProof/>
          <w:color w:val="0000FF"/>
          <w:spacing w:val="8"/>
          <w:sz w:val="23"/>
          <w:szCs w:val="23"/>
          <w:bdr w:val="none" w:sz="0" w:space="0" w:color="auto" w:frame="1"/>
          <w:lang w:eastAsia="ru-RU"/>
        </w:rPr>
        <w:drawing>
          <wp:inline distT="0" distB="0" distL="0" distR="0" wp14:anchorId="6D7D0113" wp14:editId="6F9F2458">
            <wp:extent cx="4443187" cy="3333750"/>
            <wp:effectExtent l="0" t="0" r="0" b="0"/>
            <wp:docPr id="2" name="Рисунок 2" descr="http://ulus.media/wp-content/uploads/2018/09/IMG-20180901-WA0073-e153580392445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lus.media/wp-content/uploads/2018/09/IMG-20180901-WA0073-e153580392445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3187" cy="3333750"/>
                    </a:xfrm>
                    <a:prstGeom prst="rect">
                      <a:avLst/>
                    </a:prstGeom>
                    <a:noFill/>
                    <a:ln>
                      <a:noFill/>
                    </a:ln>
                  </pic:spPr>
                </pic:pic>
              </a:graphicData>
            </a:graphic>
          </wp:inline>
        </w:drawing>
      </w:r>
    </w:p>
    <w:p w:rsidR="004A201E" w:rsidRPr="004A201E" w:rsidRDefault="004A201E" w:rsidP="004A201E">
      <w:pPr>
        <w:shd w:val="clear" w:color="auto" w:fill="FFFFFF"/>
        <w:spacing w:after="0" w:line="240" w:lineRule="auto"/>
        <w:textAlignment w:val="baseline"/>
        <w:rPr>
          <w:rFonts w:ascii="Helvetica" w:eastAsia="Times New Roman" w:hAnsi="Helvetica" w:cs="Helvetica"/>
          <w:color w:val="000000"/>
          <w:spacing w:val="8"/>
          <w:sz w:val="23"/>
          <w:szCs w:val="23"/>
          <w:lang w:eastAsia="ru-RU"/>
        </w:rPr>
      </w:pPr>
      <w:r w:rsidRPr="004A201E">
        <w:rPr>
          <w:rFonts w:ascii="Helvetica" w:eastAsia="Times New Roman" w:hAnsi="Helvetica" w:cs="Helvetica"/>
          <w:noProof/>
          <w:color w:val="0000FF"/>
          <w:spacing w:val="8"/>
          <w:sz w:val="23"/>
          <w:szCs w:val="23"/>
          <w:bdr w:val="none" w:sz="0" w:space="0" w:color="auto" w:frame="1"/>
          <w:lang w:eastAsia="ru-RU"/>
        </w:rPr>
        <w:drawing>
          <wp:inline distT="0" distB="0" distL="0" distR="0" wp14:anchorId="52C2AECD" wp14:editId="11B8D5BA">
            <wp:extent cx="5041334" cy="2838450"/>
            <wp:effectExtent l="0" t="0" r="6985" b="0"/>
            <wp:docPr id="3" name="Рисунок 3" descr="http://ulus.media/wp-content/uploads/2018/09/20180901_190742-e153580391676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lus.media/wp-content/uploads/2018/09/20180901_190742-e153580391676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334" cy="2838450"/>
                    </a:xfrm>
                    <a:prstGeom prst="rect">
                      <a:avLst/>
                    </a:prstGeom>
                    <a:noFill/>
                    <a:ln>
                      <a:noFill/>
                    </a:ln>
                  </pic:spPr>
                </pic:pic>
              </a:graphicData>
            </a:graphic>
          </wp:inline>
        </w:drawing>
      </w:r>
    </w:p>
    <w:p w:rsidR="004A201E" w:rsidRPr="004A201E" w:rsidRDefault="004A201E" w:rsidP="004A201E">
      <w:pPr>
        <w:shd w:val="clear" w:color="auto" w:fill="FFFFFF"/>
        <w:spacing w:after="0" w:line="240" w:lineRule="auto"/>
        <w:textAlignment w:val="baseline"/>
        <w:rPr>
          <w:rFonts w:ascii="Helvetica" w:eastAsia="Times New Roman" w:hAnsi="Helvetica" w:cs="Helvetica"/>
          <w:color w:val="000000"/>
          <w:spacing w:val="8"/>
          <w:sz w:val="23"/>
          <w:szCs w:val="23"/>
          <w:lang w:eastAsia="ru-RU"/>
        </w:rPr>
      </w:pPr>
      <w:r w:rsidRPr="004A201E">
        <w:rPr>
          <w:rFonts w:ascii="Helvetica" w:eastAsia="Times New Roman" w:hAnsi="Helvetica" w:cs="Helvetica"/>
          <w:noProof/>
          <w:color w:val="0000FF"/>
          <w:spacing w:val="8"/>
          <w:sz w:val="23"/>
          <w:szCs w:val="23"/>
          <w:bdr w:val="none" w:sz="0" w:space="0" w:color="auto" w:frame="1"/>
          <w:lang w:eastAsia="ru-RU"/>
        </w:rPr>
        <w:lastRenderedPageBreak/>
        <w:drawing>
          <wp:inline distT="0" distB="0" distL="0" distR="0" wp14:anchorId="4AB8EE1D" wp14:editId="3393B975">
            <wp:extent cx="5116013" cy="3838575"/>
            <wp:effectExtent l="0" t="0" r="8890" b="0"/>
            <wp:docPr id="4" name="Рисунок 4" descr="http://ulus.media/wp-content/uploads/2018/09/IMG-20180901-WA0079-e15358039076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lus.media/wp-content/uploads/2018/09/IMG-20180901-WA0079-e15358039076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6013" cy="3838575"/>
                    </a:xfrm>
                    <a:prstGeom prst="rect">
                      <a:avLst/>
                    </a:prstGeom>
                    <a:noFill/>
                    <a:ln>
                      <a:noFill/>
                    </a:ln>
                  </pic:spPr>
                </pic:pic>
              </a:graphicData>
            </a:graphic>
          </wp:inline>
        </w:drawing>
      </w:r>
    </w:p>
    <w:p w:rsidR="004A201E" w:rsidRPr="004A201E" w:rsidRDefault="004A201E" w:rsidP="004A201E">
      <w:pPr>
        <w:shd w:val="clear" w:color="auto" w:fill="FFFFFF"/>
        <w:spacing w:after="0" w:line="240" w:lineRule="auto"/>
        <w:textAlignment w:val="baseline"/>
        <w:rPr>
          <w:rFonts w:ascii="Helvetica" w:eastAsia="Times New Roman" w:hAnsi="Helvetica" w:cs="Helvetica"/>
          <w:color w:val="000000"/>
          <w:spacing w:val="8"/>
          <w:sz w:val="23"/>
          <w:szCs w:val="23"/>
          <w:lang w:eastAsia="ru-RU"/>
        </w:rPr>
      </w:pPr>
      <w:r w:rsidRPr="004A201E">
        <w:rPr>
          <w:rFonts w:ascii="Helvetica" w:eastAsia="Times New Roman" w:hAnsi="Helvetica" w:cs="Helvetica"/>
          <w:noProof/>
          <w:color w:val="0000FF"/>
          <w:spacing w:val="8"/>
          <w:sz w:val="23"/>
          <w:szCs w:val="23"/>
          <w:bdr w:val="none" w:sz="0" w:space="0" w:color="auto" w:frame="1"/>
          <w:lang w:eastAsia="ru-RU"/>
        </w:rPr>
        <w:drawing>
          <wp:inline distT="0" distB="0" distL="0" distR="0" wp14:anchorId="0E68EF53" wp14:editId="6AB1F3B4">
            <wp:extent cx="6042735" cy="4533900"/>
            <wp:effectExtent l="0" t="0" r="0" b="0"/>
            <wp:docPr id="5" name="Рисунок 5" descr="http://ulus.media/wp-content/uploads/2018/09/IMG-20180901-WA0074-e153580389741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lus.media/wp-content/uploads/2018/09/IMG-20180901-WA0074-e153580389741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2735" cy="4533900"/>
                    </a:xfrm>
                    <a:prstGeom prst="rect">
                      <a:avLst/>
                    </a:prstGeom>
                    <a:noFill/>
                    <a:ln>
                      <a:noFill/>
                    </a:ln>
                  </pic:spPr>
                </pic:pic>
              </a:graphicData>
            </a:graphic>
          </wp:inline>
        </w:drawing>
      </w:r>
    </w:p>
    <w:p w:rsidR="004A201E" w:rsidRPr="004A201E" w:rsidRDefault="004A201E" w:rsidP="004A201E">
      <w:pPr>
        <w:shd w:val="clear" w:color="auto" w:fill="FFFFFF"/>
        <w:spacing w:before="300"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color w:val="1C1C1B"/>
          <w:spacing w:val="-1"/>
          <w:sz w:val="23"/>
          <w:szCs w:val="23"/>
          <w:lang w:eastAsia="ru-RU"/>
        </w:rPr>
        <w:t>Своими впечатлениями поделились школьники и их родители.</w:t>
      </w:r>
    </w:p>
    <w:p w:rsidR="004A201E" w:rsidRPr="004A201E" w:rsidRDefault="004A201E" w:rsidP="004A201E">
      <w:pPr>
        <w:shd w:val="clear" w:color="auto" w:fill="FFFFFF"/>
        <w:spacing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b/>
          <w:bCs/>
          <w:color w:val="000000"/>
          <w:spacing w:val="8"/>
          <w:sz w:val="23"/>
          <w:szCs w:val="23"/>
          <w:bdr w:val="none" w:sz="0" w:space="0" w:color="auto" w:frame="1"/>
          <w:lang w:eastAsia="ru-RU"/>
        </w:rPr>
        <w:t>Дмитрий Криворотов</w:t>
      </w:r>
      <w:r w:rsidRPr="004A201E">
        <w:rPr>
          <w:rFonts w:ascii="inherit" w:eastAsia="Times New Roman" w:hAnsi="inherit" w:cs="Helvetica"/>
          <w:color w:val="1C1C1B"/>
          <w:spacing w:val="-1"/>
          <w:sz w:val="23"/>
          <w:szCs w:val="23"/>
          <w:lang w:eastAsia="ru-RU"/>
        </w:rPr>
        <w:t xml:space="preserve">, ученик 11-го класса </w:t>
      </w:r>
      <w:proofErr w:type="spellStart"/>
      <w:r w:rsidRPr="004A201E">
        <w:rPr>
          <w:rFonts w:ascii="inherit" w:eastAsia="Times New Roman" w:hAnsi="inherit" w:cs="Helvetica"/>
          <w:color w:val="1C1C1B"/>
          <w:spacing w:val="-1"/>
          <w:sz w:val="23"/>
          <w:szCs w:val="23"/>
          <w:lang w:eastAsia="ru-RU"/>
        </w:rPr>
        <w:t>Усть-Нерской</w:t>
      </w:r>
      <w:proofErr w:type="spellEnd"/>
      <w:r w:rsidRPr="004A201E">
        <w:rPr>
          <w:rFonts w:ascii="inherit" w:eastAsia="Times New Roman" w:hAnsi="inherit" w:cs="Helvetica"/>
          <w:color w:val="1C1C1B"/>
          <w:spacing w:val="-1"/>
          <w:sz w:val="23"/>
          <w:szCs w:val="23"/>
          <w:lang w:eastAsia="ru-RU"/>
        </w:rPr>
        <w:t xml:space="preserve"> гимназии:</w:t>
      </w:r>
    </w:p>
    <w:p w:rsidR="004A201E" w:rsidRPr="004A201E" w:rsidRDefault="004A201E" w:rsidP="004A201E">
      <w:pPr>
        <w:shd w:val="clear" w:color="auto" w:fill="FFFFFF"/>
        <w:spacing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i/>
          <w:iCs/>
          <w:color w:val="1C1C1B"/>
          <w:sz w:val="23"/>
          <w:szCs w:val="23"/>
          <w:bdr w:val="none" w:sz="0" w:space="0" w:color="auto" w:frame="1"/>
          <w:lang w:eastAsia="ru-RU"/>
        </w:rPr>
        <w:lastRenderedPageBreak/>
        <w:t xml:space="preserve">— Для меня наступивший учебный год станет завершающим, а для моего младшего брата Никиты сегодня в первый раз прозвенел школьный звонок. Думаю, он будет получать на уроках одни пятерки. У меня есть целый год, чтобы качественно подготовиться к сдаче выпускных экзаменов. В будущем хочу связать </w:t>
      </w:r>
      <w:proofErr w:type="gramStart"/>
      <w:r w:rsidRPr="004A201E">
        <w:rPr>
          <w:rFonts w:ascii="inherit" w:eastAsia="Times New Roman" w:hAnsi="inherit" w:cs="Helvetica"/>
          <w:i/>
          <w:iCs/>
          <w:color w:val="1C1C1B"/>
          <w:sz w:val="23"/>
          <w:szCs w:val="23"/>
          <w:bdr w:val="none" w:sz="0" w:space="0" w:color="auto" w:frame="1"/>
          <w:lang w:eastAsia="ru-RU"/>
        </w:rPr>
        <w:t>с</w:t>
      </w:r>
      <w:proofErr w:type="gramEnd"/>
      <w:r w:rsidRPr="004A201E">
        <w:rPr>
          <w:rFonts w:ascii="inherit" w:eastAsia="Times New Roman" w:hAnsi="inherit" w:cs="Helvetica"/>
          <w:i/>
          <w:iCs/>
          <w:color w:val="1C1C1B"/>
          <w:sz w:val="23"/>
          <w:szCs w:val="23"/>
          <w:bdr w:val="none" w:sz="0" w:space="0" w:color="auto" w:frame="1"/>
          <w:lang w:eastAsia="ru-RU"/>
        </w:rPr>
        <w:t xml:space="preserve"> свою жизнь с компьютерными технологиями и планирую получить высшее образование в Санкт-Петербурге. Искренне надеюсь, что у меня все получится!</w:t>
      </w:r>
    </w:p>
    <w:p w:rsidR="004A201E" w:rsidRPr="004A201E" w:rsidRDefault="004A201E" w:rsidP="004A201E">
      <w:pPr>
        <w:shd w:val="clear" w:color="auto" w:fill="FFFFFF"/>
        <w:spacing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b/>
          <w:bCs/>
          <w:color w:val="000000"/>
          <w:spacing w:val="8"/>
          <w:sz w:val="23"/>
          <w:szCs w:val="23"/>
          <w:bdr w:val="none" w:sz="0" w:space="0" w:color="auto" w:frame="1"/>
          <w:lang w:eastAsia="ru-RU"/>
        </w:rPr>
        <w:t>Анастасия Юрова, </w:t>
      </w:r>
      <w:r w:rsidRPr="004A201E">
        <w:rPr>
          <w:rFonts w:ascii="inherit" w:eastAsia="Times New Roman" w:hAnsi="inherit" w:cs="Helvetica"/>
          <w:color w:val="1C1C1B"/>
          <w:spacing w:val="-1"/>
          <w:sz w:val="23"/>
          <w:szCs w:val="23"/>
          <w:lang w:eastAsia="ru-RU"/>
        </w:rPr>
        <w:t>мама ученицы:</w:t>
      </w:r>
    </w:p>
    <w:p w:rsidR="004A201E" w:rsidRPr="004A201E" w:rsidRDefault="004A201E" w:rsidP="004A201E">
      <w:pPr>
        <w:shd w:val="clear" w:color="auto" w:fill="FFFFFF"/>
        <w:spacing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i/>
          <w:iCs/>
          <w:color w:val="1C1C1B"/>
          <w:sz w:val="23"/>
          <w:szCs w:val="23"/>
          <w:bdr w:val="none" w:sz="0" w:space="0" w:color="auto" w:frame="1"/>
          <w:lang w:eastAsia="ru-RU"/>
        </w:rPr>
        <w:t xml:space="preserve">— Моя доченька Алиса учится в 5-м классе </w:t>
      </w:r>
      <w:proofErr w:type="spellStart"/>
      <w:r w:rsidRPr="004A201E">
        <w:rPr>
          <w:rFonts w:ascii="inherit" w:eastAsia="Times New Roman" w:hAnsi="inherit" w:cs="Helvetica"/>
          <w:i/>
          <w:iCs/>
          <w:color w:val="1C1C1B"/>
          <w:sz w:val="23"/>
          <w:szCs w:val="23"/>
          <w:bdr w:val="none" w:sz="0" w:space="0" w:color="auto" w:frame="1"/>
          <w:lang w:eastAsia="ru-RU"/>
        </w:rPr>
        <w:t>Усть-Нерской</w:t>
      </w:r>
      <w:proofErr w:type="spellEnd"/>
      <w:r w:rsidRPr="004A201E">
        <w:rPr>
          <w:rFonts w:ascii="inherit" w:eastAsia="Times New Roman" w:hAnsi="inherit" w:cs="Helvetica"/>
          <w:i/>
          <w:iCs/>
          <w:color w:val="1C1C1B"/>
          <w:sz w:val="23"/>
          <w:szCs w:val="23"/>
          <w:bdr w:val="none" w:sz="0" w:space="0" w:color="auto" w:frame="1"/>
          <w:lang w:eastAsia="ru-RU"/>
        </w:rPr>
        <w:t xml:space="preserve"> гимназии, а маленькая Аврора сегодня поступила в 1-й класс. Учеба Алисе дается легко, но если возникают какие-либо трудности, мы с нашим папой Алексеем всегда ей помогаем. Дочка на все смотрит с позитивом, она унывает крайне редко, в свободное время посещает кружок танцевального ансамбля «</w:t>
      </w:r>
      <w:proofErr w:type="spellStart"/>
      <w:r w:rsidRPr="004A201E">
        <w:rPr>
          <w:rFonts w:ascii="inherit" w:eastAsia="Times New Roman" w:hAnsi="inherit" w:cs="Helvetica"/>
          <w:i/>
          <w:iCs/>
          <w:color w:val="1C1C1B"/>
          <w:sz w:val="23"/>
          <w:szCs w:val="23"/>
          <w:bdr w:val="none" w:sz="0" w:space="0" w:color="auto" w:frame="1"/>
          <w:lang w:eastAsia="ru-RU"/>
        </w:rPr>
        <w:t>Золотинка</w:t>
      </w:r>
      <w:proofErr w:type="spellEnd"/>
      <w:r w:rsidRPr="004A201E">
        <w:rPr>
          <w:rFonts w:ascii="inherit" w:eastAsia="Times New Roman" w:hAnsi="inherit" w:cs="Helvetica"/>
          <w:i/>
          <w:iCs/>
          <w:color w:val="1C1C1B"/>
          <w:sz w:val="23"/>
          <w:szCs w:val="23"/>
          <w:bdr w:val="none" w:sz="0" w:space="0" w:color="auto" w:frame="1"/>
          <w:lang w:eastAsia="ru-RU"/>
        </w:rPr>
        <w:t>». Очень хочется, чтобы наши детки радовали своих родителей отличными знаниями и оценками и мы им, конечно, в этом поможем.</w:t>
      </w:r>
    </w:p>
    <w:p w:rsidR="004A201E" w:rsidRPr="004A201E" w:rsidRDefault="004A201E" w:rsidP="004A201E">
      <w:pPr>
        <w:shd w:val="clear" w:color="auto" w:fill="FFFFFF"/>
        <w:spacing w:before="300" w:after="0" w:line="300" w:lineRule="atLeast"/>
        <w:textAlignment w:val="baseline"/>
        <w:rPr>
          <w:rFonts w:ascii="inherit" w:eastAsia="Times New Roman" w:hAnsi="inherit" w:cs="Helvetica"/>
          <w:color w:val="1C1C1B"/>
          <w:spacing w:val="-1"/>
          <w:sz w:val="23"/>
          <w:szCs w:val="23"/>
          <w:lang w:eastAsia="ru-RU"/>
        </w:rPr>
      </w:pPr>
      <w:r w:rsidRPr="004A201E">
        <w:rPr>
          <w:rFonts w:ascii="inherit" w:eastAsia="Times New Roman" w:hAnsi="inherit" w:cs="Helvetica"/>
          <w:color w:val="1C1C1B"/>
          <w:spacing w:val="-1"/>
          <w:sz w:val="23"/>
          <w:szCs w:val="23"/>
          <w:lang w:eastAsia="ru-RU"/>
        </w:rPr>
        <w:t>После торжественной линейки состоялись классные часы.</w:t>
      </w:r>
    </w:p>
    <w:p w:rsidR="004A201E" w:rsidRDefault="004A201E" w:rsidP="004A201E">
      <w:pPr>
        <w:shd w:val="clear" w:color="auto" w:fill="FFFFFF"/>
        <w:spacing w:after="0" w:line="300" w:lineRule="atLeast"/>
        <w:textAlignment w:val="baseline"/>
        <w:rPr>
          <w:rFonts w:ascii="inherit" w:eastAsia="Times New Roman" w:hAnsi="inherit" w:cs="Helvetica"/>
          <w:b/>
          <w:bCs/>
          <w:color w:val="000000"/>
          <w:spacing w:val="8"/>
          <w:sz w:val="23"/>
          <w:szCs w:val="23"/>
          <w:bdr w:val="none" w:sz="0" w:space="0" w:color="auto" w:frame="1"/>
          <w:lang w:eastAsia="ru-RU"/>
        </w:rPr>
      </w:pPr>
      <w:r w:rsidRPr="004A201E">
        <w:rPr>
          <w:rFonts w:ascii="inherit" w:eastAsia="Times New Roman" w:hAnsi="inherit" w:cs="Helvetica"/>
          <w:b/>
          <w:bCs/>
          <w:color w:val="000000"/>
          <w:spacing w:val="8"/>
          <w:sz w:val="23"/>
          <w:szCs w:val="23"/>
          <w:bdr w:val="none" w:sz="0" w:space="0" w:color="auto" w:frame="1"/>
          <w:lang w:eastAsia="ru-RU"/>
        </w:rPr>
        <w:t>Ксения ЛЫГАГИНА, фото автора</w:t>
      </w:r>
    </w:p>
    <w:p w:rsidR="004A201E" w:rsidRPr="004A201E" w:rsidRDefault="004A201E" w:rsidP="004A201E">
      <w:pPr>
        <w:shd w:val="clear" w:color="auto" w:fill="FFFFFF"/>
        <w:spacing w:after="0" w:line="300" w:lineRule="atLeast"/>
        <w:textAlignment w:val="baseline"/>
        <w:rPr>
          <w:rFonts w:ascii="inherit" w:eastAsia="Times New Roman" w:hAnsi="inherit" w:cs="Helvetica"/>
          <w:color w:val="1C1C1B"/>
          <w:spacing w:val="-1"/>
          <w:sz w:val="23"/>
          <w:szCs w:val="23"/>
          <w:lang w:eastAsia="ru-RU"/>
        </w:rPr>
      </w:pPr>
    </w:p>
    <w:p w:rsidR="009A05C6" w:rsidRDefault="004A201E">
      <w:hyperlink r:id="rId14" w:history="1">
        <w:r w:rsidRPr="002134D6">
          <w:rPr>
            <w:rStyle w:val="a5"/>
          </w:rPr>
          <w:t>http://ulus.media/2018/09/01/yunyie-oymyakontsyi-vpered-k-novyim-znaniyam/</w:t>
        </w:r>
      </w:hyperlink>
    </w:p>
    <w:p w:rsidR="004A201E" w:rsidRDefault="004A201E">
      <w:bookmarkStart w:id="0" w:name="_GoBack"/>
      <w:bookmarkEnd w:id="0"/>
    </w:p>
    <w:sectPr w:rsidR="004A2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BE"/>
    <w:rsid w:val="004A201E"/>
    <w:rsid w:val="009A05C6"/>
    <w:rsid w:val="00D7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01E"/>
    <w:rPr>
      <w:rFonts w:ascii="Tahoma" w:hAnsi="Tahoma" w:cs="Tahoma"/>
      <w:sz w:val="16"/>
      <w:szCs w:val="16"/>
    </w:rPr>
  </w:style>
  <w:style w:type="character" w:styleId="a5">
    <w:name w:val="Hyperlink"/>
    <w:basedOn w:val="a0"/>
    <w:uiPriority w:val="99"/>
    <w:unhideWhenUsed/>
    <w:rsid w:val="004A2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01E"/>
    <w:rPr>
      <w:rFonts w:ascii="Tahoma" w:hAnsi="Tahoma" w:cs="Tahoma"/>
      <w:sz w:val="16"/>
      <w:szCs w:val="16"/>
    </w:rPr>
  </w:style>
  <w:style w:type="character" w:styleId="a5">
    <w:name w:val="Hyperlink"/>
    <w:basedOn w:val="a0"/>
    <w:uiPriority w:val="99"/>
    <w:unhideWhenUsed/>
    <w:rsid w:val="004A2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91222">
      <w:bodyDiv w:val="1"/>
      <w:marLeft w:val="0"/>
      <w:marRight w:val="0"/>
      <w:marTop w:val="0"/>
      <w:marBottom w:val="0"/>
      <w:divBdr>
        <w:top w:val="none" w:sz="0" w:space="0" w:color="auto"/>
        <w:left w:val="none" w:sz="0" w:space="0" w:color="auto"/>
        <w:bottom w:val="none" w:sz="0" w:space="0" w:color="auto"/>
        <w:right w:val="none" w:sz="0" w:space="0" w:color="auto"/>
      </w:divBdr>
      <w:divsChild>
        <w:div w:id="2145583787">
          <w:marLeft w:val="0"/>
          <w:marRight w:val="0"/>
          <w:marTop w:val="0"/>
          <w:marBottom w:val="0"/>
          <w:divBdr>
            <w:top w:val="none" w:sz="0" w:space="0" w:color="auto"/>
            <w:left w:val="none" w:sz="0" w:space="0" w:color="auto"/>
            <w:bottom w:val="none" w:sz="0" w:space="0" w:color="auto"/>
            <w:right w:val="none" w:sz="0" w:space="0" w:color="auto"/>
          </w:divBdr>
        </w:div>
        <w:div w:id="942374119">
          <w:marLeft w:val="0"/>
          <w:marRight w:val="0"/>
          <w:marTop w:val="135"/>
          <w:marBottom w:val="0"/>
          <w:divBdr>
            <w:top w:val="none" w:sz="0" w:space="0" w:color="auto"/>
            <w:left w:val="none" w:sz="0" w:space="0" w:color="auto"/>
            <w:bottom w:val="none" w:sz="0" w:space="0" w:color="auto"/>
            <w:right w:val="none" w:sz="0" w:space="0" w:color="auto"/>
          </w:divBdr>
          <w:divsChild>
            <w:div w:id="1338847888">
              <w:marLeft w:val="0"/>
              <w:marRight w:val="0"/>
              <w:marTop w:val="0"/>
              <w:marBottom w:val="0"/>
              <w:divBdr>
                <w:top w:val="none" w:sz="0" w:space="0" w:color="auto"/>
                <w:left w:val="none" w:sz="0" w:space="0" w:color="auto"/>
                <w:bottom w:val="none" w:sz="0" w:space="0" w:color="auto"/>
                <w:right w:val="none" w:sz="0" w:space="0" w:color="auto"/>
              </w:divBdr>
            </w:div>
            <w:div w:id="1646425635">
              <w:marLeft w:val="360"/>
              <w:marRight w:val="0"/>
              <w:marTop w:val="0"/>
              <w:marBottom w:val="0"/>
              <w:divBdr>
                <w:top w:val="none" w:sz="0" w:space="0" w:color="auto"/>
                <w:left w:val="none" w:sz="0" w:space="0" w:color="auto"/>
                <w:bottom w:val="none" w:sz="0" w:space="0" w:color="auto"/>
                <w:right w:val="none" w:sz="0" w:space="0" w:color="auto"/>
              </w:divBdr>
            </w:div>
            <w:div w:id="1125851465">
              <w:marLeft w:val="1695"/>
              <w:marRight w:val="0"/>
              <w:marTop w:val="0"/>
              <w:marBottom w:val="0"/>
              <w:divBdr>
                <w:top w:val="none" w:sz="0" w:space="0" w:color="auto"/>
                <w:left w:val="none" w:sz="0" w:space="0" w:color="auto"/>
                <w:bottom w:val="none" w:sz="0" w:space="0" w:color="auto"/>
                <w:right w:val="none" w:sz="0" w:space="0" w:color="auto"/>
              </w:divBdr>
            </w:div>
            <w:div w:id="2021079451">
              <w:marLeft w:val="180"/>
              <w:marRight w:val="0"/>
              <w:marTop w:val="0"/>
              <w:marBottom w:val="0"/>
              <w:divBdr>
                <w:top w:val="none" w:sz="0" w:space="0" w:color="auto"/>
                <w:left w:val="none" w:sz="0" w:space="0" w:color="auto"/>
                <w:bottom w:val="none" w:sz="0" w:space="0" w:color="auto"/>
                <w:right w:val="none" w:sz="0" w:space="0" w:color="auto"/>
              </w:divBdr>
            </w:div>
            <w:div w:id="365180513">
              <w:marLeft w:val="0"/>
              <w:marRight w:val="30"/>
              <w:marTop w:val="15"/>
              <w:marBottom w:val="0"/>
              <w:divBdr>
                <w:top w:val="none" w:sz="0" w:space="0" w:color="auto"/>
                <w:left w:val="none" w:sz="0" w:space="0" w:color="auto"/>
                <w:bottom w:val="none" w:sz="0" w:space="0" w:color="auto"/>
                <w:right w:val="none" w:sz="0" w:space="0" w:color="auto"/>
              </w:divBdr>
            </w:div>
          </w:divsChild>
        </w:div>
        <w:div w:id="1852796726">
          <w:marLeft w:val="0"/>
          <w:marRight w:val="0"/>
          <w:marTop w:val="0"/>
          <w:marBottom w:val="0"/>
          <w:divBdr>
            <w:top w:val="none" w:sz="0" w:space="0" w:color="auto"/>
            <w:left w:val="none" w:sz="0" w:space="0" w:color="auto"/>
            <w:bottom w:val="none" w:sz="0" w:space="0" w:color="auto"/>
            <w:right w:val="none" w:sz="0" w:space="0" w:color="auto"/>
          </w:divBdr>
          <w:divsChild>
            <w:div w:id="1528132089">
              <w:marLeft w:val="0"/>
              <w:marRight w:val="0"/>
              <w:marTop w:val="0"/>
              <w:marBottom w:val="15"/>
              <w:divBdr>
                <w:top w:val="none" w:sz="0" w:space="0" w:color="auto"/>
                <w:left w:val="none" w:sz="0" w:space="0" w:color="auto"/>
                <w:bottom w:val="none" w:sz="0" w:space="0" w:color="auto"/>
                <w:right w:val="none" w:sz="0" w:space="0" w:color="auto"/>
              </w:divBdr>
            </w:div>
            <w:div w:id="1256551338">
              <w:marLeft w:val="0"/>
              <w:marRight w:val="0"/>
              <w:marTop w:val="0"/>
              <w:marBottom w:val="0"/>
              <w:divBdr>
                <w:top w:val="none" w:sz="0" w:space="0" w:color="auto"/>
                <w:left w:val="none" w:sz="0" w:space="0" w:color="auto"/>
                <w:bottom w:val="none" w:sz="0" w:space="0" w:color="auto"/>
                <w:right w:val="none" w:sz="0" w:space="0" w:color="auto"/>
              </w:divBdr>
              <w:divsChild>
                <w:div w:id="1996491888">
                  <w:marLeft w:val="0"/>
                  <w:marRight w:val="0"/>
                  <w:marTop w:val="0"/>
                  <w:marBottom w:val="0"/>
                  <w:divBdr>
                    <w:top w:val="none" w:sz="0" w:space="0" w:color="auto"/>
                    <w:left w:val="none" w:sz="0" w:space="0" w:color="auto"/>
                    <w:bottom w:val="none" w:sz="0" w:space="0" w:color="auto"/>
                    <w:right w:val="none" w:sz="0" w:space="0" w:color="auto"/>
                  </w:divBdr>
                </w:div>
                <w:div w:id="602882755">
                  <w:marLeft w:val="0"/>
                  <w:marRight w:val="0"/>
                  <w:marTop w:val="0"/>
                  <w:marBottom w:val="0"/>
                  <w:divBdr>
                    <w:top w:val="none" w:sz="0" w:space="0" w:color="auto"/>
                    <w:left w:val="none" w:sz="0" w:space="0" w:color="auto"/>
                    <w:bottom w:val="none" w:sz="0" w:space="0" w:color="auto"/>
                    <w:right w:val="none" w:sz="0" w:space="0" w:color="auto"/>
                  </w:divBdr>
                </w:div>
                <w:div w:id="1508130133">
                  <w:marLeft w:val="0"/>
                  <w:marRight w:val="0"/>
                  <w:marTop w:val="0"/>
                  <w:marBottom w:val="0"/>
                  <w:divBdr>
                    <w:top w:val="none" w:sz="0" w:space="0" w:color="auto"/>
                    <w:left w:val="none" w:sz="0" w:space="0" w:color="auto"/>
                    <w:bottom w:val="none" w:sz="0" w:space="0" w:color="auto"/>
                    <w:right w:val="none" w:sz="0" w:space="0" w:color="auto"/>
                  </w:divBdr>
                </w:div>
                <w:div w:id="51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us.media/2018/09/01/yunyie-oymyakontsyi-vpered-k-novyim-znaniyam/20180901_190742/"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ulus.media/2018/09/01/yunyie-oymyakontsyi-vpered-k-novyim-znaniyam/img-20180901-wa007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lus.media/2018/09/01/yunyie-oymyakontsyi-vpered-k-novyim-znaniyam/img-20180901-wa0073/"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ulus.media/2018/09/01/yunyie-oymyakontsyi-vpered-k-novyim-znaniyam/img-20180901-wa007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lus.media/2018/09/01/yunyie-oymyakontsyi-vpered-k-novyim-znani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594</Words>
  <Characters>3387</Characters>
  <Application>Microsoft Office Word</Application>
  <DocSecurity>0</DocSecurity>
  <Lines>28</Lines>
  <Paragraphs>7</Paragraphs>
  <ScaleCrop>false</ScaleCrop>
  <Company>SPecialiST RePack</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Очирова</dc:creator>
  <cp:keywords/>
  <dc:description/>
  <cp:lastModifiedBy>Светлана Очирова</cp:lastModifiedBy>
  <cp:revision>2</cp:revision>
  <dcterms:created xsi:type="dcterms:W3CDTF">2018-09-05T03:21:00Z</dcterms:created>
  <dcterms:modified xsi:type="dcterms:W3CDTF">2018-09-05T03:23:00Z</dcterms:modified>
</cp:coreProperties>
</file>